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99247" w14:textId="77777777" w:rsidR="00CD4E7A" w:rsidRDefault="00CD4E7A" w:rsidP="007A0AFC">
      <w:pPr>
        <w:tabs>
          <w:tab w:val="left" w:pos="3402"/>
        </w:tabs>
        <w:spacing w:after="0"/>
        <w:ind w:right="5624"/>
        <w:jc w:val="center"/>
      </w:pPr>
      <w:r>
        <w:rPr>
          <w:noProof/>
        </w:rPr>
        <w:drawing>
          <wp:inline distT="0" distB="0" distL="0" distR="0" wp14:anchorId="08DB259D" wp14:editId="5A3EB267">
            <wp:extent cx="534670" cy="748030"/>
            <wp:effectExtent l="19050" t="0" r="0" b="0"/>
            <wp:docPr id="3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D6684" w14:textId="77777777" w:rsidR="00CD4E7A" w:rsidRPr="007A0AFC" w:rsidRDefault="00CD4E7A" w:rsidP="007A0AFC">
      <w:pPr>
        <w:tabs>
          <w:tab w:val="left" w:pos="3402"/>
        </w:tabs>
        <w:spacing w:after="0" w:line="360" w:lineRule="auto"/>
        <w:ind w:right="5624"/>
        <w:jc w:val="center"/>
        <w:rPr>
          <w:rFonts w:ascii="Arial" w:hAnsi="Arial" w:cs="Arial"/>
          <w:b/>
          <w:sz w:val="28"/>
          <w:szCs w:val="28"/>
        </w:rPr>
      </w:pPr>
      <w:r w:rsidRPr="007A0AFC">
        <w:rPr>
          <w:rFonts w:ascii="Arial" w:hAnsi="Arial" w:cs="Arial"/>
          <w:b/>
          <w:sz w:val="28"/>
          <w:szCs w:val="28"/>
        </w:rPr>
        <w:t>REPUBLIKA HRVATSKA</w:t>
      </w:r>
    </w:p>
    <w:p w14:paraId="73829CAF" w14:textId="77777777" w:rsidR="00CD4E7A" w:rsidRPr="00317CF7" w:rsidRDefault="00CD4E7A" w:rsidP="007A0AFC">
      <w:pPr>
        <w:tabs>
          <w:tab w:val="left" w:pos="3402"/>
        </w:tabs>
        <w:spacing w:after="0" w:line="360" w:lineRule="auto"/>
        <w:ind w:right="5624"/>
        <w:jc w:val="center"/>
        <w:rPr>
          <w:rFonts w:ascii="Arial" w:hAnsi="Arial" w:cs="Arial"/>
          <w:b/>
          <w:sz w:val="24"/>
          <w:szCs w:val="24"/>
        </w:rPr>
      </w:pPr>
      <w:r w:rsidRPr="00317CF7">
        <w:rPr>
          <w:rFonts w:ascii="Arial" w:hAnsi="Arial" w:cs="Arial"/>
          <w:b/>
          <w:sz w:val="24"/>
          <w:szCs w:val="24"/>
        </w:rPr>
        <w:t>KARLOVAČKA ŽUPANIJA</w:t>
      </w:r>
    </w:p>
    <w:p w14:paraId="74C1D165" w14:textId="77777777" w:rsidR="00CD4E7A" w:rsidRPr="00317CF7" w:rsidRDefault="00CD4E7A" w:rsidP="007A0AFC">
      <w:pPr>
        <w:tabs>
          <w:tab w:val="left" w:pos="3402"/>
        </w:tabs>
        <w:spacing w:after="0" w:line="360" w:lineRule="auto"/>
        <w:ind w:right="5624"/>
        <w:jc w:val="center"/>
        <w:rPr>
          <w:rFonts w:ascii="Arial" w:hAnsi="Arial" w:cs="Arial"/>
          <w:b/>
        </w:rPr>
      </w:pPr>
      <w:r w:rsidRPr="00317CF7">
        <w:rPr>
          <w:rFonts w:ascii="Arial" w:hAnsi="Arial" w:cs="Arial"/>
          <w:b/>
        </w:rPr>
        <w:t>OPĆINA NETRETIĆ</w:t>
      </w:r>
    </w:p>
    <w:p w14:paraId="4A8AF837" w14:textId="77777777" w:rsidR="00CD4E7A" w:rsidRPr="00D42241" w:rsidRDefault="00CD4E7A" w:rsidP="007A0AFC">
      <w:pPr>
        <w:tabs>
          <w:tab w:val="left" w:pos="1418"/>
        </w:tabs>
        <w:spacing w:after="0" w:line="240" w:lineRule="auto"/>
        <w:ind w:right="5624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14:paraId="50613ECE" w14:textId="0E8607E7" w:rsidR="00CD4E7A" w:rsidRPr="00D42241" w:rsidRDefault="00CD4E7A" w:rsidP="007A0AFC">
      <w:pPr>
        <w:tabs>
          <w:tab w:val="left" w:pos="1418"/>
        </w:tabs>
        <w:spacing w:after="0" w:line="240" w:lineRule="auto"/>
        <w:ind w:right="5624"/>
        <w:jc w:val="both"/>
        <w:outlineLvl w:val="0"/>
        <w:rPr>
          <w:rFonts w:ascii="Arial" w:hAnsi="Arial" w:cs="Arial"/>
        </w:rPr>
      </w:pPr>
      <w:r w:rsidRPr="00BA68FF">
        <w:rPr>
          <w:rFonts w:ascii="Arial" w:hAnsi="Arial" w:cs="Arial"/>
        </w:rPr>
        <w:t xml:space="preserve">KLASA: </w:t>
      </w:r>
      <w:r w:rsidR="00BA68FF">
        <w:rPr>
          <w:rFonts w:ascii="Arial" w:hAnsi="Arial" w:cs="Arial"/>
        </w:rPr>
        <w:t>310-17/21-01/02</w:t>
      </w:r>
    </w:p>
    <w:p w14:paraId="3DB34319" w14:textId="77777777" w:rsidR="00CD4E7A" w:rsidRPr="00D42241" w:rsidRDefault="00BE4F8F" w:rsidP="007A0AFC">
      <w:pPr>
        <w:tabs>
          <w:tab w:val="left" w:pos="1418"/>
        </w:tabs>
        <w:spacing w:after="0" w:line="240" w:lineRule="auto"/>
        <w:ind w:right="562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URBROJ: 2133/11-04-21</w:t>
      </w:r>
      <w:r w:rsidR="00CD4E7A">
        <w:rPr>
          <w:rFonts w:ascii="Arial" w:hAnsi="Arial" w:cs="Arial"/>
        </w:rPr>
        <w:t>-1</w:t>
      </w:r>
    </w:p>
    <w:p w14:paraId="2121DCE4" w14:textId="46E9E310" w:rsidR="00CD4E7A" w:rsidRPr="00D42241" w:rsidRDefault="00BE4F8F" w:rsidP="007A0AFC">
      <w:pPr>
        <w:tabs>
          <w:tab w:val="left" w:pos="1418"/>
        </w:tabs>
        <w:spacing w:after="0" w:line="240" w:lineRule="auto"/>
        <w:ind w:right="5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Netretiću</w:t>
      </w:r>
      <w:proofErr w:type="spellEnd"/>
      <w:r>
        <w:rPr>
          <w:rFonts w:ascii="Arial" w:hAnsi="Arial" w:cs="Arial"/>
        </w:rPr>
        <w:t>,</w:t>
      </w:r>
      <w:r w:rsidR="00BA6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03. ožujka 2021</w:t>
      </w:r>
      <w:r w:rsidR="00CD4E7A">
        <w:rPr>
          <w:rFonts w:ascii="Arial" w:hAnsi="Arial" w:cs="Arial"/>
        </w:rPr>
        <w:t>.</w:t>
      </w:r>
    </w:p>
    <w:p w14:paraId="2B23E342" w14:textId="77777777" w:rsidR="00CD4E7A" w:rsidRPr="006F1F78" w:rsidRDefault="00CD4E7A" w:rsidP="00CD4E7A">
      <w:pPr>
        <w:pStyle w:val="Tekstodlomka"/>
        <w:jc w:val="both"/>
      </w:pPr>
    </w:p>
    <w:p w14:paraId="1AD218F2" w14:textId="77777777" w:rsidR="00CD4E7A" w:rsidRDefault="00CD4E7A" w:rsidP="00CD4E7A">
      <w:pPr>
        <w:pStyle w:val="Tekstodlomka"/>
        <w:jc w:val="both"/>
      </w:pPr>
    </w:p>
    <w:p w14:paraId="0FA70271" w14:textId="77777777" w:rsidR="007A0AFC" w:rsidRDefault="007A0AFC" w:rsidP="00CD4E7A">
      <w:pPr>
        <w:pStyle w:val="Tekstodlomka"/>
        <w:jc w:val="both"/>
      </w:pPr>
    </w:p>
    <w:p w14:paraId="0913B7B6" w14:textId="77777777" w:rsidR="00CD4E7A" w:rsidRDefault="00CD4E7A" w:rsidP="007A0AFC">
      <w:pPr>
        <w:pStyle w:val="Tekstodlomka"/>
        <w:jc w:val="both"/>
      </w:pPr>
      <w:r>
        <w:tab/>
        <w:t>Na temelju članka 42. Statuta Općine Netretić ("Glasnik Općine Netretić</w:t>
      </w:r>
      <w:r w:rsidR="00BE4F8F">
        <w:t xml:space="preserve">" broj 03/13,  02/18, 03/18, </w:t>
      </w:r>
      <w:r>
        <w:t>02/20</w:t>
      </w:r>
      <w:r w:rsidR="00BE4F8F">
        <w:t xml:space="preserve"> i 02/21</w:t>
      </w:r>
      <w:r>
        <w:t>) Općinski načelnik Općine Netretić podnosi Općinskom vijeću Općine Netretić</w:t>
      </w:r>
    </w:p>
    <w:p w14:paraId="1EEA0041" w14:textId="77777777" w:rsidR="004365E0" w:rsidRDefault="004365E0" w:rsidP="007A0AFC">
      <w:pPr>
        <w:pStyle w:val="NaslovOdluke"/>
      </w:pPr>
    </w:p>
    <w:p w14:paraId="12188F10" w14:textId="77777777" w:rsidR="00CD4E7A" w:rsidRDefault="00CD4E7A" w:rsidP="007A0AFC">
      <w:pPr>
        <w:pStyle w:val="NaslovOdluke"/>
      </w:pPr>
      <w:r>
        <w:t>I   Z   V   J   E   Š  Ć   E</w:t>
      </w:r>
    </w:p>
    <w:p w14:paraId="53351D4C" w14:textId="77777777" w:rsidR="00CD4E7A" w:rsidRDefault="00CD4E7A" w:rsidP="007A0AFC">
      <w:pPr>
        <w:pStyle w:val="NaslovOdluke"/>
      </w:pPr>
    </w:p>
    <w:p w14:paraId="37B1C733" w14:textId="38FE84A4" w:rsidR="00CD4E7A" w:rsidRDefault="00CD4E7A" w:rsidP="007A0AFC">
      <w:pPr>
        <w:pStyle w:val="NaslovOdluke"/>
        <w:rPr>
          <w:sz w:val="22"/>
        </w:rPr>
      </w:pPr>
      <w:r>
        <w:rPr>
          <w:sz w:val="22"/>
        </w:rPr>
        <w:t>o izvršenju</w:t>
      </w:r>
      <w:r w:rsidRPr="00801145">
        <w:rPr>
          <w:sz w:val="22"/>
        </w:rPr>
        <w:t xml:space="preserve"> Programa </w:t>
      </w:r>
      <w:r>
        <w:rPr>
          <w:sz w:val="22"/>
        </w:rPr>
        <w:t>utroška</w:t>
      </w:r>
      <w:r w:rsidR="00770A5C">
        <w:rPr>
          <w:sz w:val="22"/>
        </w:rPr>
        <w:t xml:space="preserve"> sredstava</w:t>
      </w:r>
      <w:r>
        <w:rPr>
          <w:sz w:val="22"/>
        </w:rPr>
        <w:t xml:space="preserve"> naknade za </w:t>
      </w:r>
      <w:r w:rsidR="00770A5C">
        <w:rPr>
          <w:sz w:val="22"/>
        </w:rPr>
        <w:t xml:space="preserve">koncesiju za </w:t>
      </w:r>
      <w:r>
        <w:rPr>
          <w:sz w:val="22"/>
        </w:rPr>
        <w:t>eksploata</w:t>
      </w:r>
      <w:r w:rsidR="00BE4F8F">
        <w:rPr>
          <w:sz w:val="22"/>
        </w:rPr>
        <w:t>ciju mineralnih sirovina za 2020</w:t>
      </w:r>
      <w:r>
        <w:rPr>
          <w:sz w:val="22"/>
        </w:rPr>
        <w:t>. godinu</w:t>
      </w:r>
    </w:p>
    <w:p w14:paraId="3A33BA28" w14:textId="77777777" w:rsidR="00CD4E7A" w:rsidRDefault="00CD4E7A" w:rsidP="007A0AFC">
      <w:pPr>
        <w:pStyle w:val="NaslovOdluke"/>
      </w:pPr>
      <w:bookmarkStart w:id="0" w:name="_GoBack"/>
      <w:bookmarkEnd w:id="0"/>
    </w:p>
    <w:p w14:paraId="6D796712" w14:textId="77777777" w:rsidR="00CD4E7A" w:rsidRDefault="00CD4E7A" w:rsidP="007A0AFC">
      <w:pPr>
        <w:pStyle w:val="lanak"/>
      </w:pPr>
      <w:r>
        <w:t>Članak 1.</w:t>
      </w:r>
    </w:p>
    <w:p w14:paraId="657415DF" w14:textId="77777777" w:rsidR="00CD4E7A" w:rsidRDefault="00CD4E7A" w:rsidP="007A0AFC">
      <w:pPr>
        <w:pStyle w:val="lanak"/>
      </w:pPr>
    </w:p>
    <w:p w14:paraId="3178016D" w14:textId="78E01CE4" w:rsidR="00CD4E7A" w:rsidRDefault="00CD4E7A" w:rsidP="007A0AFC">
      <w:pPr>
        <w:pStyle w:val="Tekstodlomka"/>
        <w:jc w:val="both"/>
      </w:pPr>
      <w:r>
        <w:tab/>
        <w:t>Programom utroška sredstava naknade</w:t>
      </w:r>
      <w:r w:rsidR="00770A5C">
        <w:t xml:space="preserve"> za koncesiju </w:t>
      </w:r>
      <w:r>
        <w:t xml:space="preserve"> za eksploata</w:t>
      </w:r>
      <w:r w:rsidR="00BE4F8F">
        <w:t>ciju mineralnih sirovina za 2020</w:t>
      </w:r>
      <w:r>
        <w:t>. godinu ("</w:t>
      </w:r>
      <w:r w:rsidR="00BE4F8F">
        <w:t>Glasnik Općine Netretić" broj 09</w:t>
      </w:r>
      <w:r w:rsidR="00770A5C">
        <w:t>/19</w:t>
      </w:r>
      <w:r>
        <w:t>)</w:t>
      </w:r>
      <w:r w:rsidR="00BE4F8F">
        <w:t xml:space="preserve"> planirana su sredstva u iznosu od 10.000,00 kuna te da će se ista</w:t>
      </w:r>
      <w:r w:rsidR="00770A5C">
        <w:t xml:space="preserve"> utrošiti za modernizaciju nerazvrstanih prometnica</w:t>
      </w:r>
      <w:r>
        <w:t xml:space="preserve"> na pod</w:t>
      </w:r>
      <w:r w:rsidR="00BE4F8F">
        <w:t>ručju Općine Netretić  u razdoblju od 01.01.2020. do 31.12.2020</w:t>
      </w:r>
      <w:r>
        <w:t>. godine</w:t>
      </w:r>
      <w:r w:rsidR="00BE4F8F">
        <w:t>.</w:t>
      </w:r>
    </w:p>
    <w:p w14:paraId="63DB7E46" w14:textId="77777777" w:rsidR="004365E0" w:rsidRDefault="004365E0" w:rsidP="007A0AFC">
      <w:pPr>
        <w:pStyle w:val="lanak"/>
        <w:jc w:val="left"/>
      </w:pPr>
    </w:p>
    <w:p w14:paraId="76882ECD" w14:textId="77777777" w:rsidR="00CD4E7A" w:rsidRDefault="00CD4E7A" w:rsidP="007A0AFC">
      <w:pPr>
        <w:pStyle w:val="lanak"/>
      </w:pPr>
      <w:r>
        <w:t>Članak 2.</w:t>
      </w:r>
    </w:p>
    <w:p w14:paraId="61785379" w14:textId="77777777" w:rsidR="00BE4F8F" w:rsidRDefault="00BE4F8F" w:rsidP="007A0AFC">
      <w:pPr>
        <w:pStyle w:val="lanak"/>
      </w:pPr>
    </w:p>
    <w:p w14:paraId="60274377" w14:textId="77777777" w:rsidR="00BE4F8F" w:rsidRDefault="00BE4F8F" w:rsidP="007A0AFC">
      <w:pPr>
        <w:pStyle w:val="lanak"/>
        <w:jc w:val="both"/>
        <w:rPr>
          <w:b w:val="0"/>
        </w:rPr>
      </w:pPr>
      <w:r>
        <w:rPr>
          <w:b w:val="0"/>
        </w:rPr>
        <w:tab/>
        <w:t xml:space="preserve">U razdoblju 01.01.2020. do 31.12.2020. godine nije bilo izvršenja sredstava </w:t>
      </w:r>
      <w:r w:rsidRPr="00BE4F8F">
        <w:rPr>
          <w:b w:val="0"/>
        </w:rPr>
        <w:t xml:space="preserve"> naknade za koncesiju  za eksploataciju mineralnih sirovina za 2020. godinu</w:t>
      </w:r>
      <w:r>
        <w:rPr>
          <w:b w:val="0"/>
        </w:rPr>
        <w:t xml:space="preserve">. </w:t>
      </w:r>
    </w:p>
    <w:p w14:paraId="2A14BE95" w14:textId="77777777" w:rsidR="004B7E26" w:rsidRDefault="004B7E26" w:rsidP="007A0AFC">
      <w:pPr>
        <w:pStyle w:val="lanak"/>
        <w:jc w:val="both"/>
        <w:rPr>
          <w:b w:val="0"/>
        </w:rPr>
      </w:pPr>
    </w:p>
    <w:p w14:paraId="7B5FD35F" w14:textId="77777777" w:rsidR="00BE4F8F" w:rsidRDefault="00BE4F8F" w:rsidP="007A0AFC">
      <w:pPr>
        <w:pStyle w:val="lanak"/>
      </w:pPr>
      <w:r>
        <w:t>Članak 3.</w:t>
      </w:r>
    </w:p>
    <w:p w14:paraId="263CE1FE" w14:textId="77777777" w:rsidR="00CD4E7A" w:rsidRDefault="00CD4E7A" w:rsidP="007A0AFC">
      <w:pPr>
        <w:pStyle w:val="lanak"/>
        <w:jc w:val="left"/>
      </w:pPr>
    </w:p>
    <w:p w14:paraId="08B69821" w14:textId="77777777" w:rsidR="00CD4E7A" w:rsidRDefault="00CD4E7A" w:rsidP="007A0AFC">
      <w:pPr>
        <w:pStyle w:val="Tekstodlomka"/>
        <w:jc w:val="both"/>
      </w:pPr>
      <w:r>
        <w:tab/>
        <w:t>Ovo Izvješće podnosi se Općinskom vijeću Općine Netretić na raspravu i usvajanje.</w:t>
      </w:r>
    </w:p>
    <w:p w14:paraId="5FF6EF12" w14:textId="77777777" w:rsidR="004365E0" w:rsidRDefault="004365E0" w:rsidP="007A0AFC">
      <w:pPr>
        <w:pStyle w:val="Tekstodlomka"/>
        <w:jc w:val="both"/>
      </w:pPr>
    </w:p>
    <w:p w14:paraId="39957E9D" w14:textId="77777777" w:rsidR="004365E0" w:rsidRDefault="004365E0" w:rsidP="007A0AFC">
      <w:pPr>
        <w:pStyle w:val="Tekstodlomka"/>
        <w:jc w:val="both"/>
      </w:pPr>
    </w:p>
    <w:p w14:paraId="1A0E8813" w14:textId="77777777" w:rsidR="007A0AFC" w:rsidRDefault="007A0AFC" w:rsidP="007A0AFC">
      <w:pPr>
        <w:pStyle w:val="Tekstodlomka"/>
        <w:jc w:val="both"/>
      </w:pPr>
    </w:p>
    <w:p w14:paraId="37272693" w14:textId="77777777" w:rsidR="00CD4E7A" w:rsidRDefault="00CD4E7A" w:rsidP="007A0AFC">
      <w:pPr>
        <w:pStyle w:val="Tekstodlomka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497"/>
      </w:tblGrid>
      <w:tr w:rsidR="00CD4E7A" w14:paraId="3149E304" w14:textId="77777777" w:rsidTr="009172B7">
        <w:tc>
          <w:tcPr>
            <w:tcW w:w="4644" w:type="dxa"/>
          </w:tcPr>
          <w:p w14:paraId="73FFB190" w14:textId="77777777" w:rsidR="00CD4E7A" w:rsidRDefault="00CD4E7A" w:rsidP="007A0AFC">
            <w:pPr>
              <w:pStyle w:val="Tekstodlomka"/>
            </w:pPr>
            <w:r>
              <w:t>DOSTAVITI:</w:t>
            </w:r>
          </w:p>
          <w:p w14:paraId="334BCB30" w14:textId="77777777" w:rsidR="00CD4E7A" w:rsidRDefault="00CD4E7A" w:rsidP="007A0AFC">
            <w:pPr>
              <w:pStyle w:val="Tekstodlomka"/>
              <w:numPr>
                <w:ilvl w:val="0"/>
                <w:numId w:val="1"/>
              </w:numPr>
              <w:tabs>
                <w:tab w:val="clear" w:pos="1134"/>
                <w:tab w:val="left" w:pos="284"/>
              </w:tabs>
              <w:ind w:left="284" w:hanging="284"/>
            </w:pPr>
            <w:r>
              <w:t>Općinsko vijeće Općine Netretić, n/p predsjednika,</w:t>
            </w:r>
          </w:p>
          <w:p w14:paraId="7DBEBD3C" w14:textId="77777777" w:rsidR="00CD4E7A" w:rsidRDefault="00CD4E7A" w:rsidP="007A0AFC">
            <w:pPr>
              <w:pStyle w:val="Tekstodlomka"/>
              <w:numPr>
                <w:ilvl w:val="0"/>
                <w:numId w:val="1"/>
              </w:numPr>
              <w:tabs>
                <w:tab w:val="clear" w:pos="1134"/>
                <w:tab w:val="left" w:pos="284"/>
              </w:tabs>
              <w:ind w:left="284" w:hanging="284"/>
            </w:pPr>
            <w:r>
              <w:t>Referent za proračun i financije, ovdje,</w:t>
            </w:r>
          </w:p>
          <w:p w14:paraId="196EADF8" w14:textId="77777777" w:rsidR="00CD4E7A" w:rsidRDefault="00CD4E7A" w:rsidP="007A0AFC">
            <w:pPr>
              <w:pStyle w:val="Tekstodlomka"/>
              <w:numPr>
                <w:ilvl w:val="0"/>
                <w:numId w:val="1"/>
              </w:numPr>
              <w:tabs>
                <w:tab w:val="clear" w:pos="1134"/>
                <w:tab w:val="left" w:pos="284"/>
              </w:tabs>
              <w:ind w:left="284" w:hanging="284"/>
            </w:pPr>
            <w:r>
              <w:t>Dokumentacija, ovdje,</w:t>
            </w:r>
          </w:p>
          <w:p w14:paraId="4614D0A5" w14:textId="77777777" w:rsidR="00CD4E7A" w:rsidRDefault="00CD4E7A" w:rsidP="007A0AFC">
            <w:pPr>
              <w:pStyle w:val="Tekstodlomka"/>
              <w:numPr>
                <w:ilvl w:val="0"/>
                <w:numId w:val="1"/>
              </w:numPr>
              <w:tabs>
                <w:tab w:val="clear" w:pos="1134"/>
                <w:tab w:val="left" w:pos="284"/>
              </w:tabs>
              <w:ind w:left="284" w:hanging="284"/>
            </w:pPr>
            <w:r>
              <w:t>PISMOHRANA.-</w:t>
            </w:r>
          </w:p>
        </w:tc>
        <w:tc>
          <w:tcPr>
            <w:tcW w:w="4644" w:type="dxa"/>
          </w:tcPr>
          <w:p w14:paraId="279523B5" w14:textId="77777777" w:rsidR="00CD4E7A" w:rsidRDefault="00CD4E7A" w:rsidP="007A0AFC">
            <w:pPr>
              <w:pStyle w:val="Tekstodlomka"/>
              <w:jc w:val="center"/>
              <w:rPr>
                <w:b/>
              </w:rPr>
            </w:pPr>
            <w:r>
              <w:rPr>
                <w:b/>
              </w:rPr>
              <w:t>OPĆINSKI NAČELNIK:</w:t>
            </w:r>
          </w:p>
          <w:p w14:paraId="1F87A176" w14:textId="77777777" w:rsidR="00CD4E7A" w:rsidRPr="00807177" w:rsidRDefault="00CD4E7A" w:rsidP="007A0AFC">
            <w:pPr>
              <w:pStyle w:val="Tekstodlomka"/>
              <w:jc w:val="center"/>
              <w:rPr>
                <w:b/>
              </w:rPr>
            </w:pPr>
            <w:r>
              <w:rPr>
                <w:b/>
              </w:rPr>
              <w:t>Marijan Peretić</w:t>
            </w:r>
          </w:p>
        </w:tc>
      </w:tr>
    </w:tbl>
    <w:p w14:paraId="7A96DE4D" w14:textId="77777777" w:rsidR="001933FC" w:rsidRDefault="001933FC" w:rsidP="004B7E26"/>
    <w:sectPr w:rsidR="001933FC" w:rsidSect="007A0AF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51E7"/>
    <w:multiLevelType w:val="hybridMultilevel"/>
    <w:tmpl w:val="5668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B"/>
    <w:rsid w:val="001843FB"/>
    <w:rsid w:val="001933FC"/>
    <w:rsid w:val="001F3033"/>
    <w:rsid w:val="004365E0"/>
    <w:rsid w:val="004B7E26"/>
    <w:rsid w:val="0053234E"/>
    <w:rsid w:val="00770A5C"/>
    <w:rsid w:val="007A0AFC"/>
    <w:rsid w:val="00BA68FF"/>
    <w:rsid w:val="00BE4F8F"/>
    <w:rsid w:val="00C132B1"/>
    <w:rsid w:val="00C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FBAC"/>
  <w15:chartTrackingRefBased/>
  <w15:docId w15:val="{F47ADB26-1045-41EB-85C7-9BB64D7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E7A"/>
    <w:pPr>
      <w:spacing w:after="200" w:line="276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D4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broj">
    <w:name w:val="Zbroj"/>
    <w:basedOn w:val="Normal"/>
    <w:rsid w:val="00CD4E7A"/>
    <w:pPr>
      <w:tabs>
        <w:tab w:val="left" w:pos="1134"/>
        <w:tab w:val="right" w:pos="8505"/>
      </w:tabs>
      <w:spacing w:after="0" w:line="240" w:lineRule="auto"/>
      <w:ind w:left="1134" w:right="3402"/>
    </w:pPr>
    <w:rPr>
      <w:rFonts w:ascii="Arial" w:hAnsi="Arial" w:cs="Arial"/>
      <w:b/>
    </w:rPr>
  </w:style>
  <w:style w:type="paragraph" w:customStyle="1" w:styleId="lanak">
    <w:name w:val="Članak"/>
    <w:basedOn w:val="Normal"/>
    <w:rsid w:val="00CD4E7A"/>
    <w:pPr>
      <w:tabs>
        <w:tab w:val="left" w:pos="1134"/>
      </w:tabs>
      <w:spacing w:after="0" w:line="240" w:lineRule="auto"/>
      <w:jc w:val="center"/>
    </w:pPr>
    <w:rPr>
      <w:rFonts w:ascii="Arial" w:hAnsi="Arial" w:cs="Arial"/>
      <w:b/>
    </w:rPr>
  </w:style>
  <w:style w:type="paragraph" w:customStyle="1" w:styleId="Tekstodlomka">
    <w:name w:val="Tekst odlomka"/>
    <w:basedOn w:val="Normal"/>
    <w:rsid w:val="00CD4E7A"/>
    <w:pPr>
      <w:tabs>
        <w:tab w:val="left" w:pos="1134"/>
      </w:tabs>
      <w:spacing w:after="0" w:line="240" w:lineRule="auto"/>
    </w:pPr>
    <w:rPr>
      <w:rFonts w:ascii="Arial" w:hAnsi="Arial" w:cs="Arial"/>
    </w:rPr>
  </w:style>
  <w:style w:type="paragraph" w:customStyle="1" w:styleId="NaslovOdluke">
    <w:name w:val="Naslov Odluke"/>
    <w:basedOn w:val="Normal"/>
    <w:rsid w:val="00CD4E7A"/>
    <w:pPr>
      <w:tabs>
        <w:tab w:val="left" w:pos="1134"/>
      </w:tabs>
      <w:spacing w:after="0" w:line="240" w:lineRule="auto"/>
      <w:jc w:val="center"/>
    </w:pPr>
    <w:rPr>
      <w:rFonts w:ascii="Arial" w:hAnsi="Arial" w:cs="Arial"/>
      <w:b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033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Pereško</dc:creator>
  <cp:keywords/>
  <dc:description/>
  <cp:lastModifiedBy>Branka Vrcić</cp:lastModifiedBy>
  <cp:revision>14</cp:revision>
  <cp:lastPrinted>2021-03-17T08:44:00Z</cp:lastPrinted>
  <dcterms:created xsi:type="dcterms:W3CDTF">2020-03-09T08:59:00Z</dcterms:created>
  <dcterms:modified xsi:type="dcterms:W3CDTF">2021-03-17T08:45:00Z</dcterms:modified>
</cp:coreProperties>
</file>