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543E" w14:textId="77777777" w:rsidR="00291A80" w:rsidRPr="00A82C51" w:rsidRDefault="00291A80" w:rsidP="00291A80">
      <w:pPr>
        <w:tabs>
          <w:tab w:val="left" w:pos="2127"/>
        </w:tabs>
        <w:spacing w:after="0"/>
        <w:ind w:right="5668"/>
        <w:jc w:val="center"/>
        <w:rPr>
          <w:rFonts w:ascii="Calibri" w:eastAsia="Calibri" w:hAnsi="Calibri" w:cs="Times New Roman"/>
          <w:lang w:eastAsia="hr-HR"/>
        </w:rPr>
      </w:pPr>
      <w:r w:rsidRPr="00A82C51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23B08B48" wp14:editId="46DBFD4E">
            <wp:extent cx="533400" cy="752475"/>
            <wp:effectExtent l="0" t="0" r="0" b="9525"/>
            <wp:docPr id="1048827305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4C86F" w14:textId="77777777" w:rsidR="00291A80" w:rsidRPr="00A82C51" w:rsidRDefault="00291A80" w:rsidP="00291A80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  <w:lang w:eastAsia="hr-HR"/>
        </w:rPr>
      </w:pPr>
      <w:r w:rsidRPr="00A82C51">
        <w:rPr>
          <w:rFonts w:ascii="Arial" w:eastAsia="Calibri" w:hAnsi="Arial" w:cs="Arial"/>
          <w:b/>
          <w:sz w:val="28"/>
          <w:szCs w:val="28"/>
          <w:lang w:eastAsia="hr-HR"/>
        </w:rPr>
        <w:t>REPUBLIKA HRVATSKA</w:t>
      </w:r>
    </w:p>
    <w:p w14:paraId="182A122F" w14:textId="77777777" w:rsidR="00291A80" w:rsidRPr="00A82C51" w:rsidRDefault="00291A80" w:rsidP="00291A80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  <w:lang w:eastAsia="hr-HR"/>
        </w:rPr>
      </w:pPr>
      <w:r w:rsidRPr="00A82C51">
        <w:rPr>
          <w:rFonts w:ascii="Arial" w:eastAsia="Calibri" w:hAnsi="Arial" w:cs="Arial"/>
          <w:b/>
          <w:sz w:val="24"/>
          <w:szCs w:val="24"/>
          <w:lang w:eastAsia="hr-HR"/>
        </w:rPr>
        <w:t>KARLOVAČKA ŽUPANIJA</w:t>
      </w:r>
    </w:p>
    <w:p w14:paraId="21084FF8" w14:textId="77777777" w:rsidR="00291A80" w:rsidRPr="00A82C51" w:rsidRDefault="00291A80" w:rsidP="00291A80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lang w:eastAsia="hr-HR"/>
        </w:rPr>
      </w:pPr>
      <w:r w:rsidRPr="00A82C51">
        <w:rPr>
          <w:rFonts w:ascii="Arial" w:eastAsia="Calibri" w:hAnsi="Arial" w:cs="Arial"/>
          <w:b/>
          <w:lang w:eastAsia="hr-HR"/>
        </w:rPr>
        <w:t>OPĆINA NETRETIĆ</w:t>
      </w:r>
    </w:p>
    <w:p w14:paraId="56F0AE17" w14:textId="77777777" w:rsidR="00291A80" w:rsidRDefault="00291A80" w:rsidP="00291A80">
      <w:pPr>
        <w:tabs>
          <w:tab w:val="left" w:pos="1418"/>
          <w:tab w:val="left" w:pos="2127"/>
        </w:tabs>
        <w:spacing w:after="0"/>
        <w:ind w:right="5668"/>
        <w:outlineLvl w:val="0"/>
        <w:rPr>
          <w:rFonts w:ascii="Arial" w:eastAsia="Calibri" w:hAnsi="Arial" w:cs="Arial"/>
          <w:b/>
          <w:lang w:eastAsia="hr-HR"/>
        </w:rPr>
      </w:pPr>
      <w:r w:rsidRPr="00A82C51">
        <w:rPr>
          <w:rFonts w:ascii="Arial" w:eastAsia="Calibri" w:hAnsi="Arial" w:cs="Arial"/>
          <w:b/>
          <w:lang w:eastAsia="hr-HR"/>
        </w:rPr>
        <w:t>OPĆINSKO VIJEĆE</w:t>
      </w:r>
    </w:p>
    <w:p w14:paraId="6A538FC1" w14:textId="5543709B" w:rsidR="00291A80" w:rsidRDefault="00291A80" w:rsidP="00291A80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KLASA: 024-04/25-01/1</w:t>
      </w:r>
      <w:r>
        <w:rPr>
          <w:rFonts w:ascii="Arial" w:eastAsia="Times New Roman" w:hAnsi="Arial" w:cs="Arial"/>
          <w:bCs/>
          <w:lang w:eastAsia="hr-HR"/>
        </w:rPr>
        <w:t>1</w:t>
      </w:r>
    </w:p>
    <w:p w14:paraId="22BED26E" w14:textId="77777777" w:rsidR="00291A80" w:rsidRDefault="00291A80" w:rsidP="00291A80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URBROJ: 2133-11-01/06-25-1</w:t>
      </w:r>
    </w:p>
    <w:p w14:paraId="0D9B8E58" w14:textId="77777777" w:rsidR="00291A80" w:rsidRDefault="00291A80" w:rsidP="00291A80">
      <w:pPr>
        <w:pStyle w:val="Odlomak"/>
        <w:spacing w:line="240" w:lineRule="auto"/>
        <w:ind w:firstLine="0"/>
        <w:rPr>
          <w:color w:val="000000" w:themeColor="text1"/>
        </w:rPr>
      </w:pPr>
      <w:r>
        <w:rPr>
          <w:rFonts w:eastAsia="Times New Roman"/>
          <w:bCs/>
          <w:lang w:eastAsia="hr-HR"/>
        </w:rPr>
        <w:t>Netretić, 14. ožujka 2025.</w:t>
      </w:r>
    </w:p>
    <w:p w14:paraId="574CD791" w14:textId="77777777" w:rsidR="008A759F" w:rsidRDefault="008A759F" w:rsidP="00EE4D1D">
      <w:pPr>
        <w:pStyle w:val="Odlomakpravi"/>
      </w:pPr>
    </w:p>
    <w:p w14:paraId="1E21D378" w14:textId="77777777" w:rsidR="00291A80" w:rsidRDefault="00291A80" w:rsidP="00EE4D1D">
      <w:pPr>
        <w:pStyle w:val="Odlomakpravi"/>
      </w:pPr>
    </w:p>
    <w:p w14:paraId="1B3D16E5" w14:textId="1E4DCBC4" w:rsidR="00522E9B" w:rsidRPr="00516ECF" w:rsidRDefault="00522E9B" w:rsidP="00EE4D1D">
      <w:pPr>
        <w:pStyle w:val="Odlomakpravi"/>
      </w:pPr>
      <w:r w:rsidRPr="00516ECF">
        <w:t>Na temelju članka 72. Zakona o komunalnom gospodarstvu ("Narodne novine" broj 68/18,</w:t>
      </w:r>
      <w:r w:rsidR="003013B7" w:rsidRPr="00516ECF">
        <w:t xml:space="preserve"> </w:t>
      </w:r>
      <w:r w:rsidRPr="00516ECF">
        <w:t>110/18</w:t>
      </w:r>
      <w:r w:rsidR="00065793">
        <w:t xml:space="preserve">, </w:t>
      </w:r>
      <w:r w:rsidRPr="00516ECF">
        <w:t>32/20</w:t>
      </w:r>
      <w:r w:rsidR="00065793">
        <w:t xml:space="preserve"> i 145/24</w:t>
      </w:r>
      <w:r w:rsidR="00EE4D1D" w:rsidRPr="00516ECF">
        <w:t>) i</w:t>
      </w:r>
      <w:r w:rsidRPr="00516ECF">
        <w:t xml:space="preserve"> članka 28. Statuta Općine Netretić ("Glasnik Općine Netretić" broj 03/13</w:t>
      </w:r>
      <w:r w:rsidR="002873D2" w:rsidRPr="00516ECF">
        <w:t xml:space="preserve">, 02/18, 03/18, </w:t>
      </w:r>
      <w:r w:rsidRPr="00516ECF">
        <w:t>02/20</w:t>
      </w:r>
      <w:r w:rsidR="002873D2" w:rsidRPr="00516ECF">
        <w:t xml:space="preserve"> i 02/21</w:t>
      </w:r>
      <w:r w:rsidRPr="00516ECF">
        <w:t>)</w:t>
      </w:r>
      <w:r w:rsidR="00EE4D1D" w:rsidRPr="00516ECF">
        <w:t>,</w:t>
      </w:r>
      <w:r w:rsidRPr="00516ECF">
        <w:t xml:space="preserve"> Općinsk</w:t>
      </w:r>
      <w:r w:rsidR="003A3610">
        <w:t>o vijeće Općine Netretić na</w:t>
      </w:r>
      <w:r w:rsidR="0093523E">
        <w:t xml:space="preserve"> </w:t>
      </w:r>
      <w:r w:rsidR="00C105C2">
        <w:t>26</w:t>
      </w:r>
      <w:r w:rsidR="001050FC">
        <w:t>.</w:t>
      </w:r>
      <w:r w:rsidR="003013B7" w:rsidRPr="00516ECF">
        <w:t xml:space="preserve"> </w:t>
      </w:r>
      <w:r w:rsidRPr="00516ECF">
        <w:t>redovnoj sjednici održanoj dana</w:t>
      </w:r>
      <w:r w:rsidR="00C105C2">
        <w:t xml:space="preserve"> 14. ožujka</w:t>
      </w:r>
      <w:r w:rsidR="00065793">
        <w:t xml:space="preserve"> 2025</w:t>
      </w:r>
      <w:r w:rsidRPr="00516ECF">
        <w:t>. godine donijelo je</w:t>
      </w:r>
    </w:p>
    <w:p w14:paraId="11A40405" w14:textId="77777777" w:rsidR="00522E9B" w:rsidRPr="00516ECF" w:rsidRDefault="00522E9B" w:rsidP="00522E9B">
      <w:pPr>
        <w:pStyle w:val="Tekstodlomka"/>
        <w:ind w:firstLine="1134"/>
      </w:pPr>
    </w:p>
    <w:p w14:paraId="65D5F333" w14:textId="5EDCF301" w:rsidR="00EE4D1D" w:rsidRPr="00516ECF" w:rsidRDefault="00522E9B" w:rsidP="00522E9B">
      <w:pPr>
        <w:pStyle w:val="NaslovOdluke"/>
        <w:rPr>
          <w:szCs w:val="24"/>
        </w:rPr>
      </w:pPr>
      <w:r w:rsidRPr="00516ECF">
        <w:rPr>
          <w:szCs w:val="24"/>
        </w:rPr>
        <w:t xml:space="preserve"> P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R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O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G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R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A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 xml:space="preserve">M </w:t>
      </w:r>
    </w:p>
    <w:p w14:paraId="2C63020A" w14:textId="77777777" w:rsidR="00EE4D1D" w:rsidRPr="00516ECF" w:rsidRDefault="00EE4D1D" w:rsidP="00522E9B">
      <w:pPr>
        <w:pStyle w:val="NaslovOdluke"/>
        <w:rPr>
          <w:szCs w:val="24"/>
        </w:rPr>
      </w:pPr>
    </w:p>
    <w:p w14:paraId="471C0B37" w14:textId="77777777" w:rsidR="00065793" w:rsidRDefault="00065793" w:rsidP="00EE4D1D">
      <w:pPr>
        <w:pStyle w:val="NaslovOdluke"/>
      </w:pPr>
      <w:r>
        <w:rPr>
          <w:sz w:val="22"/>
        </w:rPr>
        <w:t xml:space="preserve">O IZMJENI PROGRAMA </w:t>
      </w:r>
      <w:r w:rsidR="00522E9B" w:rsidRPr="00516ECF">
        <w:rPr>
          <w:sz w:val="22"/>
        </w:rPr>
        <w:t>ODRŽAVANJA KOMUNALNE INFRASTRUKTURE</w:t>
      </w:r>
      <w:r w:rsidR="00EE4D1D" w:rsidRPr="00516ECF">
        <w:t xml:space="preserve"> </w:t>
      </w:r>
    </w:p>
    <w:p w14:paraId="42C58497" w14:textId="536440A0" w:rsidR="00522E9B" w:rsidRPr="00065793" w:rsidRDefault="00522E9B" w:rsidP="00065793">
      <w:pPr>
        <w:pStyle w:val="NaslovOdluke"/>
        <w:rPr>
          <w:sz w:val="22"/>
        </w:rPr>
      </w:pPr>
      <w:r w:rsidRPr="00516ECF">
        <w:rPr>
          <w:sz w:val="22"/>
        </w:rPr>
        <w:t xml:space="preserve">OPĆINE NETRETIĆ ZA </w:t>
      </w:r>
      <w:r w:rsidR="002873D2" w:rsidRPr="00516ECF">
        <w:rPr>
          <w:sz w:val="22"/>
        </w:rPr>
        <w:t>202</w:t>
      </w:r>
      <w:r w:rsidR="008B4487">
        <w:rPr>
          <w:sz w:val="22"/>
        </w:rPr>
        <w:t>5</w:t>
      </w:r>
      <w:r w:rsidRPr="00516ECF">
        <w:rPr>
          <w:sz w:val="22"/>
        </w:rPr>
        <w:t>. GODINU</w:t>
      </w:r>
    </w:p>
    <w:p w14:paraId="69AC119A" w14:textId="77777777" w:rsidR="00522E9B" w:rsidRPr="00516ECF" w:rsidRDefault="00522E9B" w:rsidP="00BE75B1">
      <w:pPr>
        <w:pStyle w:val="lanak"/>
      </w:pPr>
    </w:p>
    <w:p w14:paraId="2BB9F5DD" w14:textId="4760F158" w:rsidR="00BE75B1" w:rsidRPr="00516ECF" w:rsidRDefault="00BE75B1" w:rsidP="00EE4D1D">
      <w:pPr>
        <w:pStyle w:val="lanakpravi"/>
      </w:pPr>
      <w:r w:rsidRPr="00516ECF">
        <w:t>Članak 1.</w:t>
      </w:r>
    </w:p>
    <w:p w14:paraId="6D17971B" w14:textId="77777777" w:rsidR="006249FC" w:rsidRPr="00516ECF" w:rsidRDefault="006249FC" w:rsidP="00BE75B1">
      <w:pPr>
        <w:pStyle w:val="lanak"/>
      </w:pPr>
    </w:p>
    <w:p w14:paraId="26DFDE05" w14:textId="7C3D6801" w:rsidR="0021489E" w:rsidRPr="00516ECF" w:rsidRDefault="00065793" w:rsidP="00065793">
      <w:pPr>
        <w:pStyle w:val="Odlomak"/>
      </w:pPr>
      <w:r>
        <w:t>U Programu održavanja komunalne infrastrukture Općine Netretić za 2025. godinu („Glasnik Općine Netretić“ broj 10/24) članak 2. mijenja se i glasi</w:t>
      </w:r>
    </w:p>
    <w:p w14:paraId="503351EB" w14:textId="77777777" w:rsidR="00522E9B" w:rsidRPr="00516ECF" w:rsidRDefault="00522E9B" w:rsidP="00BE75B1">
      <w:pPr>
        <w:pStyle w:val="lanak"/>
      </w:pPr>
    </w:p>
    <w:p w14:paraId="6ED56F00" w14:textId="5CD796B3" w:rsidR="00EE4D1D" w:rsidRPr="00516ECF" w:rsidRDefault="00EE4D1D" w:rsidP="00EE4D1D">
      <w:pPr>
        <w:pStyle w:val="Odlomakpravi"/>
      </w:pPr>
      <w:r w:rsidRPr="00516ECF">
        <w:t>U P</w:t>
      </w:r>
      <w:r w:rsidR="002873D2" w:rsidRPr="00516ECF">
        <w:t>roračunu Općine Netretić za 202</w:t>
      </w:r>
      <w:r w:rsidR="008B4487">
        <w:t>5</w:t>
      </w:r>
      <w:r w:rsidRPr="00516ECF">
        <w:t>. godinu za izvršenje ovog Programa osigurana su sred</w:t>
      </w:r>
      <w:r w:rsidR="002873D2" w:rsidRPr="00516ECF">
        <w:t xml:space="preserve">stva u </w:t>
      </w:r>
      <w:r w:rsidR="002873D2" w:rsidRPr="008C766F">
        <w:t xml:space="preserve">iznosu </w:t>
      </w:r>
      <w:r w:rsidR="00AE1BC1" w:rsidRPr="00431BAD">
        <w:t>591.000,00</w:t>
      </w:r>
      <w:r w:rsidR="00126F02" w:rsidRPr="00431BAD">
        <w:t xml:space="preserve"> </w:t>
      </w:r>
      <w:r w:rsidR="0017612C" w:rsidRPr="00431BAD">
        <w:t>eura</w:t>
      </w:r>
      <w:r w:rsidR="00126F02" w:rsidRPr="008C766F">
        <w:t>,</w:t>
      </w:r>
      <w:r w:rsidR="00126F02" w:rsidRPr="00516ECF">
        <w:t xml:space="preserve"> te će se ista koristiti kako slijedi:</w:t>
      </w:r>
    </w:p>
    <w:p w14:paraId="353570BF" w14:textId="77777777" w:rsidR="00126F02" w:rsidRPr="00516ECF" w:rsidRDefault="00126F02" w:rsidP="00522E9B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E331DE9" w14:textId="67AD700B" w:rsidR="00126F02" w:rsidRPr="00516ECF" w:rsidRDefault="00126F02" w:rsidP="00126F02">
      <w:pPr>
        <w:pStyle w:val="Rednibrojevipodnaslova"/>
      </w:pPr>
      <w:r w:rsidRPr="00516ECF">
        <w:t>Opis i opseg poslova s pro</w:t>
      </w:r>
      <w:r w:rsidR="00785581">
        <w:t xml:space="preserve">cjenom  troškova po komunalnim </w:t>
      </w:r>
      <w:r w:rsidRPr="00516ECF">
        <w:t>djelatnostima</w:t>
      </w:r>
    </w:p>
    <w:p w14:paraId="135EBF6D" w14:textId="77777777" w:rsidR="003431C1" w:rsidRPr="00516ECF" w:rsidRDefault="003431C1" w:rsidP="003431C1">
      <w:pPr>
        <w:pStyle w:val="lanak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4"/>
        <w:gridCol w:w="5154"/>
        <w:gridCol w:w="3002"/>
      </w:tblGrid>
      <w:tr w:rsidR="00516ECF" w:rsidRPr="00516ECF" w14:paraId="2E27A920" w14:textId="77777777" w:rsidTr="0011083A">
        <w:trPr>
          <w:trHeight w:val="397"/>
          <w:tblHeader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3CA1A240" w14:textId="77777777" w:rsidR="00245A34" w:rsidRPr="00516ECF" w:rsidRDefault="00245A34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Redni broj</w:t>
            </w:r>
          </w:p>
        </w:tc>
        <w:tc>
          <w:tcPr>
            <w:tcW w:w="5154" w:type="dxa"/>
            <w:shd w:val="clear" w:color="auto" w:fill="BDD6EE" w:themeFill="accent1" w:themeFillTint="66"/>
            <w:vAlign w:val="center"/>
          </w:tcPr>
          <w:p w14:paraId="55C122D6" w14:textId="77777777" w:rsidR="008A02E0" w:rsidRPr="00516ECF" w:rsidRDefault="008A02E0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Komunalna djelatnost/</w:t>
            </w:r>
          </w:p>
          <w:p w14:paraId="15DB5362" w14:textId="6D624594" w:rsidR="00245A34" w:rsidRPr="00516ECF" w:rsidRDefault="008A02E0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Opis/O</w:t>
            </w:r>
            <w:r w:rsidR="00A900DD" w:rsidRPr="00516ECF">
              <w:rPr>
                <w:rFonts w:ascii="Arial" w:hAnsi="Arial" w:cs="Arial"/>
              </w:rPr>
              <w:t>pseg poslo</w:t>
            </w:r>
            <w:r w:rsidRPr="00516ECF">
              <w:rPr>
                <w:rFonts w:ascii="Arial" w:hAnsi="Arial" w:cs="Arial"/>
              </w:rPr>
              <w:t>va održavanja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1A1A89B5" w14:textId="6BC7990F" w:rsidR="00245A34" w:rsidRPr="00516ECF" w:rsidRDefault="00245A34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Procjena troška</w:t>
            </w:r>
          </w:p>
          <w:p w14:paraId="07219396" w14:textId="6B831A4B" w:rsidR="008E6E6C" w:rsidRPr="00516ECF" w:rsidRDefault="008E6E6C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(</w:t>
            </w:r>
            <w:r w:rsidR="0017612C">
              <w:rPr>
                <w:rFonts w:ascii="Arial" w:hAnsi="Arial" w:cs="Arial"/>
              </w:rPr>
              <w:t>eura</w:t>
            </w:r>
            <w:r w:rsidRPr="00516ECF">
              <w:rPr>
                <w:rFonts w:ascii="Arial" w:hAnsi="Arial" w:cs="Arial"/>
              </w:rPr>
              <w:t>)</w:t>
            </w:r>
          </w:p>
        </w:tc>
      </w:tr>
      <w:tr w:rsidR="00516ECF" w:rsidRPr="00516ECF" w14:paraId="0D97036E" w14:textId="77777777" w:rsidTr="0011083A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428FFCFA" w14:textId="77777777" w:rsidR="00EB6FAA" w:rsidRPr="00516ECF" w:rsidRDefault="00EB6FAA" w:rsidP="001105EE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5154" w:type="dxa"/>
            <w:shd w:val="clear" w:color="auto" w:fill="BDD6EE" w:themeFill="accent1" w:themeFillTint="66"/>
            <w:vAlign w:val="center"/>
          </w:tcPr>
          <w:p w14:paraId="28E8E02F" w14:textId="1EDF1497" w:rsidR="00EB6FAA" w:rsidRPr="00516ECF" w:rsidRDefault="00785581" w:rsidP="008A02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ODRŽAVANJE</w:t>
            </w:r>
            <w:r w:rsidR="00522E9B" w:rsidRPr="00516ECF">
              <w:rPr>
                <w:rFonts w:ascii="Arial" w:hAnsi="Arial" w:cs="Arial"/>
                <w:b/>
              </w:rPr>
              <w:t xml:space="preserve"> NERAZVRSTANIH CESTA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08ED2AFE" w14:textId="22D6481A" w:rsidR="00EB6FAA" w:rsidRPr="00516ECF" w:rsidRDefault="008F498D" w:rsidP="008A02E0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325.000,00</w:t>
            </w:r>
          </w:p>
        </w:tc>
      </w:tr>
      <w:tr w:rsidR="00516ECF" w:rsidRPr="00516ECF" w14:paraId="45F8A133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5A12FB14" w14:textId="70A38EE2" w:rsidR="008A02E0" w:rsidRPr="00516ECF" w:rsidRDefault="008B5774" w:rsidP="00E23680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154" w:type="dxa"/>
            <w:vAlign w:val="center"/>
          </w:tcPr>
          <w:p w14:paraId="25370D80" w14:textId="3B69FACF" w:rsidR="008A02E0" w:rsidRPr="009A1AD6" w:rsidRDefault="008A02E0" w:rsidP="008A02E0">
            <w:pPr>
              <w:rPr>
                <w:rFonts w:ascii="Arial" w:hAnsi="Arial" w:cs="Arial"/>
                <w:b/>
              </w:rPr>
            </w:pPr>
            <w:r w:rsidRPr="009A1AD6">
              <w:rPr>
                <w:rFonts w:ascii="Arial" w:hAnsi="Arial" w:cs="Arial"/>
                <w:b/>
              </w:rPr>
              <w:t>Redovito održavanje</w:t>
            </w:r>
          </w:p>
        </w:tc>
        <w:tc>
          <w:tcPr>
            <w:tcW w:w="3002" w:type="dxa"/>
            <w:vAlign w:val="center"/>
          </w:tcPr>
          <w:p w14:paraId="4C0DBC2B" w14:textId="65DAE037" w:rsidR="008A02E0" w:rsidRPr="009A1AD6" w:rsidRDefault="007942CD" w:rsidP="00AA6943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  <w:r w:rsidR="003C7505" w:rsidRPr="009A1AD6">
              <w:rPr>
                <w:rFonts w:ascii="Arial" w:hAnsi="Arial" w:cs="Arial"/>
                <w:b/>
              </w:rPr>
              <w:t>.000,00</w:t>
            </w:r>
          </w:p>
        </w:tc>
      </w:tr>
      <w:tr w:rsidR="00516ECF" w:rsidRPr="00516ECF" w14:paraId="0FDAADA2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0AD3057D" w14:textId="77777777" w:rsidR="008A02E0" w:rsidRPr="00516ECF" w:rsidRDefault="008A02E0" w:rsidP="00E23680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  <w:vAlign w:val="center"/>
          </w:tcPr>
          <w:p w14:paraId="5C865158" w14:textId="7F01F0AA" w:rsidR="008A02E0" w:rsidRPr="009A1AD6" w:rsidRDefault="008A02E0" w:rsidP="008A02E0">
            <w:pPr>
              <w:rPr>
                <w:rFonts w:ascii="Arial" w:hAnsi="Arial" w:cs="Arial"/>
              </w:rPr>
            </w:pPr>
            <w:r w:rsidRPr="009A1AD6">
              <w:rPr>
                <w:rFonts w:ascii="Arial" w:hAnsi="Arial" w:cs="Arial"/>
              </w:rPr>
              <w:t>Dovoz i ugradnja kamenog materijala na makadamskim cestama</w:t>
            </w:r>
            <w:r w:rsidR="007917D5" w:rsidRPr="009A1AD6">
              <w:rPr>
                <w:rFonts w:ascii="Arial" w:hAnsi="Arial" w:cs="Arial"/>
              </w:rPr>
              <w:t>, po potrebi nakon sezonskih pregleda stanja cesta</w:t>
            </w:r>
          </w:p>
        </w:tc>
        <w:tc>
          <w:tcPr>
            <w:tcW w:w="3002" w:type="dxa"/>
            <w:vAlign w:val="center"/>
          </w:tcPr>
          <w:p w14:paraId="5E528400" w14:textId="6AE77DF1" w:rsidR="008A02E0" w:rsidRPr="009A1AD6" w:rsidRDefault="00243C13" w:rsidP="00AA6943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  <w:r w:rsidR="008A02E0" w:rsidRPr="009A1AD6">
              <w:rPr>
                <w:rFonts w:ascii="Arial" w:hAnsi="Arial" w:cs="Arial"/>
              </w:rPr>
              <w:t>.000,00</w:t>
            </w:r>
          </w:p>
          <w:p w14:paraId="27EB7B01" w14:textId="77777777" w:rsidR="008A02E0" w:rsidRPr="009A1AD6" w:rsidRDefault="008A02E0" w:rsidP="00AA6943">
            <w:pPr>
              <w:ind w:right="737"/>
              <w:jc w:val="right"/>
              <w:rPr>
                <w:rFonts w:ascii="Arial" w:hAnsi="Arial" w:cs="Arial"/>
              </w:rPr>
            </w:pPr>
          </w:p>
        </w:tc>
      </w:tr>
      <w:tr w:rsidR="00516ECF" w:rsidRPr="00516ECF" w14:paraId="0C0FF9EA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52EBAF3B" w14:textId="77777777" w:rsidR="008A02E0" w:rsidRPr="00516ECF" w:rsidRDefault="008A02E0" w:rsidP="00E23680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  <w:vAlign w:val="center"/>
          </w:tcPr>
          <w:p w14:paraId="36AE42DA" w14:textId="3E294E63" w:rsidR="008A02E0" w:rsidRPr="009A1AD6" w:rsidRDefault="008A02E0" w:rsidP="008A02E0">
            <w:pPr>
              <w:rPr>
                <w:rFonts w:ascii="Arial" w:hAnsi="Arial" w:cs="Arial"/>
              </w:rPr>
            </w:pPr>
            <w:r w:rsidRPr="009A1AD6">
              <w:rPr>
                <w:rFonts w:ascii="Arial" w:hAnsi="Arial" w:cs="Arial"/>
              </w:rPr>
              <w:t>Čišćenje snijega i posipavanje cesta</w:t>
            </w:r>
            <w:r w:rsidR="007917D5" w:rsidRPr="009A1AD6">
              <w:rPr>
                <w:rFonts w:ascii="Arial" w:hAnsi="Arial" w:cs="Arial"/>
              </w:rPr>
              <w:t>, po potrebi</w:t>
            </w:r>
          </w:p>
        </w:tc>
        <w:tc>
          <w:tcPr>
            <w:tcW w:w="3002" w:type="dxa"/>
            <w:vAlign w:val="center"/>
          </w:tcPr>
          <w:p w14:paraId="5647658F" w14:textId="5F765600" w:rsidR="008A02E0" w:rsidRPr="009A1AD6" w:rsidRDefault="00243C13" w:rsidP="00AA6943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A02E0" w:rsidRPr="009A1AD6">
              <w:rPr>
                <w:rFonts w:ascii="Arial" w:hAnsi="Arial" w:cs="Arial"/>
              </w:rPr>
              <w:t>0.000,00</w:t>
            </w:r>
          </w:p>
        </w:tc>
      </w:tr>
      <w:tr w:rsidR="00516ECF" w:rsidRPr="00516ECF" w14:paraId="5FAC226E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64238B9B" w14:textId="77777777" w:rsidR="008A02E0" w:rsidRPr="00516ECF" w:rsidRDefault="008A02E0" w:rsidP="00E23680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  <w:vAlign w:val="center"/>
          </w:tcPr>
          <w:p w14:paraId="42AFB64A" w14:textId="51B106DA" w:rsidR="008A02E0" w:rsidRPr="0017612C" w:rsidRDefault="008A02E0" w:rsidP="008A02E0">
            <w:pPr>
              <w:rPr>
                <w:rFonts w:ascii="Arial" w:hAnsi="Arial" w:cs="Arial"/>
                <w:highlight w:val="green"/>
              </w:rPr>
            </w:pPr>
            <w:r w:rsidRPr="009A1AD6">
              <w:rPr>
                <w:rFonts w:ascii="Arial" w:hAnsi="Arial" w:cs="Arial"/>
              </w:rPr>
              <w:t xml:space="preserve">Košnja i </w:t>
            </w:r>
            <w:proofErr w:type="spellStart"/>
            <w:r w:rsidRPr="009A1AD6">
              <w:rPr>
                <w:rFonts w:ascii="Arial" w:hAnsi="Arial" w:cs="Arial"/>
              </w:rPr>
              <w:t>malčiranje</w:t>
            </w:r>
            <w:proofErr w:type="spellEnd"/>
            <w:r w:rsidRPr="009A1AD6">
              <w:rPr>
                <w:rFonts w:ascii="Arial" w:hAnsi="Arial" w:cs="Arial"/>
              </w:rPr>
              <w:t xml:space="preserve"> bankina</w:t>
            </w:r>
            <w:r w:rsidR="007917D5" w:rsidRPr="009A1AD6">
              <w:rPr>
                <w:rFonts w:ascii="Arial" w:hAnsi="Arial" w:cs="Arial"/>
              </w:rPr>
              <w:t>,</w:t>
            </w:r>
            <w:r w:rsidR="00516ECF" w:rsidRPr="009A1AD6">
              <w:rPr>
                <w:rFonts w:ascii="Arial" w:hAnsi="Arial" w:cs="Arial"/>
              </w:rPr>
              <w:t xml:space="preserve"> minimalno 2 puta godišnje</w:t>
            </w:r>
          </w:p>
        </w:tc>
        <w:tc>
          <w:tcPr>
            <w:tcW w:w="3002" w:type="dxa"/>
            <w:vAlign w:val="center"/>
          </w:tcPr>
          <w:p w14:paraId="69F10DD2" w14:textId="258E63FF" w:rsidR="008A02E0" w:rsidRPr="0017612C" w:rsidRDefault="00B715A6" w:rsidP="00AA6943">
            <w:pPr>
              <w:ind w:right="737"/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>50</w:t>
            </w:r>
            <w:r w:rsidR="008A02E0" w:rsidRPr="009A1AD6">
              <w:rPr>
                <w:rFonts w:ascii="Arial" w:hAnsi="Arial" w:cs="Arial"/>
              </w:rPr>
              <w:t>.000,00</w:t>
            </w:r>
          </w:p>
        </w:tc>
      </w:tr>
      <w:tr w:rsidR="007E15D5" w:rsidRPr="00516ECF" w14:paraId="1140E6C8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1CA7506C" w14:textId="77777777" w:rsidR="007E15D5" w:rsidRPr="00516ECF" w:rsidRDefault="007E15D5" w:rsidP="00E23680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  <w:vAlign w:val="center"/>
          </w:tcPr>
          <w:p w14:paraId="59C50118" w14:textId="68AD20E1" w:rsidR="007E15D5" w:rsidRPr="009A1AD6" w:rsidRDefault="007E15D5" w:rsidP="008A02E0">
            <w:pPr>
              <w:rPr>
                <w:rFonts w:ascii="Arial" w:hAnsi="Arial" w:cs="Arial"/>
              </w:rPr>
            </w:pPr>
            <w:r w:rsidRPr="007E15D5">
              <w:rPr>
                <w:rFonts w:ascii="Arial" w:hAnsi="Arial" w:cs="Arial"/>
              </w:rPr>
              <w:t>Sanacija klizišta i čišćenje naplavina</w:t>
            </w:r>
          </w:p>
        </w:tc>
        <w:tc>
          <w:tcPr>
            <w:tcW w:w="3002" w:type="dxa"/>
            <w:vAlign w:val="center"/>
          </w:tcPr>
          <w:p w14:paraId="75C7E8F5" w14:textId="1FD70DC9" w:rsidR="007E15D5" w:rsidRPr="009A1AD6" w:rsidRDefault="00957797" w:rsidP="00957797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E15D5">
              <w:rPr>
                <w:rFonts w:ascii="Arial" w:hAnsi="Arial" w:cs="Arial"/>
              </w:rPr>
              <w:t>.000,00</w:t>
            </w:r>
          </w:p>
        </w:tc>
      </w:tr>
      <w:tr w:rsidR="00B45CCA" w:rsidRPr="00516ECF" w14:paraId="0F7CA577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694D885F" w14:textId="77777777" w:rsidR="00B45CCA" w:rsidRPr="00516ECF" w:rsidRDefault="00B45CCA" w:rsidP="00E236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  <w:vAlign w:val="center"/>
          </w:tcPr>
          <w:p w14:paraId="5E75A0AB" w14:textId="19620207" w:rsidR="00B45CCA" w:rsidRPr="00B45CCA" w:rsidRDefault="00B45CCA" w:rsidP="008A02E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Prometni znakovi</w:t>
            </w:r>
          </w:p>
        </w:tc>
        <w:tc>
          <w:tcPr>
            <w:tcW w:w="3002" w:type="dxa"/>
            <w:vAlign w:val="center"/>
          </w:tcPr>
          <w:p w14:paraId="61A19922" w14:textId="4265071F" w:rsidR="00B45CCA" w:rsidRPr="00B45CCA" w:rsidRDefault="00B45CCA" w:rsidP="00AA6943">
            <w:pPr>
              <w:ind w:right="737"/>
              <w:jc w:val="right"/>
              <w:rPr>
                <w:rFonts w:ascii="Arial" w:hAnsi="Arial" w:cs="Arial"/>
              </w:rPr>
            </w:pPr>
            <w:r w:rsidRPr="00B45CCA">
              <w:rPr>
                <w:rFonts w:ascii="Arial" w:hAnsi="Arial" w:cs="Arial"/>
              </w:rPr>
              <w:t>5.000,00</w:t>
            </w:r>
          </w:p>
        </w:tc>
      </w:tr>
      <w:tr w:rsidR="00516ECF" w:rsidRPr="00516ECF" w14:paraId="5B2F9EAD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68790515" w14:textId="1AD7E901" w:rsidR="00245A34" w:rsidRPr="00516ECF" w:rsidRDefault="008A02E0" w:rsidP="00E23680">
            <w:pPr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154" w:type="dxa"/>
            <w:vAlign w:val="center"/>
          </w:tcPr>
          <w:p w14:paraId="05C4DFD5" w14:textId="0276D626" w:rsidR="00470494" w:rsidRPr="007E15D5" w:rsidRDefault="008A02E0" w:rsidP="008A02E0">
            <w:pPr>
              <w:rPr>
                <w:rFonts w:ascii="Arial" w:hAnsi="Arial" w:cs="Arial"/>
                <w:b/>
              </w:rPr>
            </w:pPr>
            <w:r w:rsidRPr="007E15D5">
              <w:rPr>
                <w:rFonts w:ascii="Arial" w:hAnsi="Arial" w:cs="Arial"/>
                <w:b/>
              </w:rPr>
              <w:t>Izvanredno održavanje</w:t>
            </w:r>
          </w:p>
        </w:tc>
        <w:tc>
          <w:tcPr>
            <w:tcW w:w="3002" w:type="dxa"/>
            <w:vAlign w:val="center"/>
          </w:tcPr>
          <w:p w14:paraId="6CCBA2C0" w14:textId="45109290" w:rsidR="00470494" w:rsidRPr="007E15D5" w:rsidRDefault="00957797" w:rsidP="00AA6943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100.000,00</w:t>
            </w:r>
          </w:p>
        </w:tc>
      </w:tr>
      <w:tr w:rsidR="007E15D5" w:rsidRPr="00516ECF" w14:paraId="20E192FA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6CBEED06" w14:textId="77777777" w:rsidR="007E15D5" w:rsidRPr="00516ECF" w:rsidRDefault="007E15D5" w:rsidP="007E15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  <w:vAlign w:val="center"/>
          </w:tcPr>
          <w:p w14:paraId="7397EC0C" w14:textId="5A363ECD" w:rsidR="007E15D5" w:rsidRPr="007E15D5" w:rsidRDefault="007E15D5" w:rsidP="007E15D5">
            <w:pPr>
              <w:rPr>
                <w:rFonts w:ascii="Arial" w:hAnsi="Arial" w:cs="Arial"/>
              </w:rPr>
            </w:pPr>
            <w:r w:rsidRPr="007E15D5">
              <w:rPr>
                <w:rFonts w:ascii="Arial" w:hAnsi="Arial" w:cs="Arial"/>
              </w:rPr>
              <w:t>Popravak oštećenog asfaltiranog kolnika, po potrebi, nakon sezonskih pregleda stanja cesta</w:t>
            </w:r>
          </w:p>
        </w:tc>
        <w:tc>
          <w:tcPr>
            <w:tcW w:w="3002" w:type="dxa"/>
            <w:vAlign w:val="center"/>
          </w:tcPr>
          <w:p w14:paraId="264785B7" w14:textId="27D365CC" w:rsidR="007E15D5" w:rsidRPr="0017612C" w:rsidRDefault="00957797" w:rsidP="007E15D5">
            <w:pPr>
              <w:ind w:right="737"/>
              <w:jc w:val="right"/>
              <w:rPr>
                <w:rFonts w:ascii="Arial" w:hAnsi="Arial" w:cs="Arial"/>
                <w:bCs/>
                <w:highlight w:val="green"/>
              </w:rPr>
            </w:pPr>
            <w:r w:rsidRPr="00957797">
              <w:rPr>
                <w:rFonts w:ascii="Arial" w:hAnsi="Arial" w:cs="Arial"/>
                <w:bCs/>
              </w:rPr>
              <w:t>100.000,00</w:t>
            </w:r>
          </w:p>
        </w:tc>
      </w:tr>
      <w:tr w:rsidR="00271B0E" w:rsidRPr="00271B0E" w14:paraId="46AF9BAC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3CA042C3" w14:textId="7C008E0A" w:rsidR="00271B0E" w:rsidRPr="00570FC8" w:rsidRDefault="00271B0E" w:rsidP="007E15D5">
            <w:pPr>
              <w:jc w:val="center"/>
              <w:rPr>
                <w:rFonts w:ascii="Arial" w:hAnsi="Arial" w:cs="Arial"/>
                <w:b/>
              </w:rPr>
            </w:pPr>
            <w:r w:rsidRPr="00570FC8">
              <w:rPr>
                <w:rFonts w:ascii="Arial" w:hAnsi="Arial" w:cs="Arial"/>
                <w:b/>
              </w:rPr>
              <w:lastRenderedPageBreak/>
              <w:t>3.</w:t>
            </w:r>
          </w:p>
        </w:tc>
        <w:tc>
          <w:tcPr>
            <w:tcW w:w="5154" w:type="dxa"/>
            <w:vAlign w:val="center"/>
          </w:tcPr>
          <w:p w14:paraId="6B2E0303" w14:textId="1D7596A6" w:rsidR="00271B0E" w:rsidRPr="00570FC8" w:rsidRDefault="00271B0E" w:rsidP="007E15D5">
            <w:pPr>
              <w:rPr>
                <w:rFonts w:ascii="Arial" w:hAnsi="Arial" w:cs="Arial"/>
                <w:b/>
              </w:rPr>
            </w:pPr>
            <w:r w:rsidRPr="00570FC8">
              <w:rPr>
                <w:rFonts w:ascii="Arial" w:hAnsi="Arial" w:cs="Arial"/>
                <w:b/>
              </w:rPr>
              <w:t>Uređenje makadamske ceste do stambenog naselja Novigrad</w:t>
            </w:r>
          </w:p>
        </w:tc>
        <w:tc>
          <w:tcPr>
            <w:tcW w:w="3002" w:type="dxa"/>
            <w:vAlign w:val="center"/>
          </w:tcPr>
          <w:p w14:paraId="5F367190" w14:textId="3B94FCEE" w:rsidR="00271B0E" w:rsidRPr="00271B0E" w:rsidRDefault="00271B0E" w:rsidP="007E15D5">
            <w:pPr>
              <w:ind w:right="737"/>
              <w:jc w:val="right"/>
              <w:rPr>
                <w:rFonts w:ascii="Arial" w:hAnsi="Arial" w:cs="Arial"/>
                <w:b/>
              </w:rPr>
            </w:pPr>
            <w:r w:rsidRPr="00570FC8">
              <w:rPr>
                <w:rFonts w:ascii="Arial" w:hAnsi="Arial" w:cs="Arial"/>
                <w:b/>
              </w:rPr>
              <w:t>25.000,00</w:t>
            </w:r>
          </w:p>
        </w:tc>
      </w:tr>
      <w:tr w:rsidR="007E15D5" w:rsidRPr="00516ECF" w14:paraId="4F041A7C" w14:textId="77777777" w:rsidTr="0011083A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32BDAD6D" w14:textId="77777777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5154" w:type="dxa"/>
            <w:shd w:val="clear" w:color="auto" w:fill="BDD6EE" w:themeFill="accent1" w:themeFillTint="66"/>
            <w:vAlign w:val="center"/>
          </w:tcPr>
          <w:p w14:paraId="31B308AA" w14:textId="688129B4" w:rsidR="007E15D5" w:rsidRPr="00516ECF" w:rsidRDefault="007E15D5" w:rsidP="007E15D5">
            <w:pPr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ODRŽAVANJE JAVNE RASVJETE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3C6021F9" w14:textId="78D6470A" w:rsidR="007E15D5" w:rsidRPr="00516ECF" w:rsidRDefault="00756472" w:rsidP="007E15D5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79.000,00</w:t>
            </w:r>
          </w:p>
        </w:tc>
      </w:tr>
      <w:tr w:rsidR="007E15D5" w:rsidRPr="00516ECF" w14:paraId="00466530" w14:textId="77777777" w:rsidTr="0011083A">
        <w:trPr>
          <w:trHeight w:val="397"/>
        </w:trPr>
        <w:tc>
          <w:tcPr>
            <w:tcW w:w="904" w:type="dxa"/>
            <w:shd w:val="clear" w:color="auto" w:fill="FFFFFF" w:themeFill="background1"/>
            <w:vAlign w:val="center"/>
          </w:tcPr>
          <w:p w14:paraId="4B63C3C3" w14:textId="7076DF69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154" w:type="dxa"/>
            <w:vAlign w:val="center"/>
          </w:tcPr>
          <w:p w14:paraId="4D59F42B" w14:textId="5FD64D61" w:rsidR="007E15D5" w:rsidRPr="00516ECF" w:rsidRDefault="007E15D5" w:rsidP="007E15D5">
            <w:pPr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Trošak električne energije javne rasvjete u mjesnim odborima Općine Netretić</w:t>
            </w:r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0EF8F7C8" w14:textId="2BE8CCA1" w:rsidR="007E15D5" w:rsidRPr="00516ECF" w:rsidRDefault="00205533" w:rsidP="007E15D5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49.000,00</w:t>
            </w:r>
          </w:p>
        </w:tc>
      </w:tr>
      <w:tr w:rsidR="007E15D5" w:rsidRPr="00516ECF" w14:paraId="1BF91FA3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725D24B4" w14:textId="2CE2A5B8" w:rsidR="007E15D5" w:rsidRPr="00516ECF" w:rsidRDefault="00634D6A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7E15D5" w:rsidRPr="00516EC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154" w:type="dxa"/>
            <w:vAlign w:val="center"/>
          </w:tcPr>
          <w:p w14:paraId="7A55FCBB" w14:textId="618CF151" w:rsidR="007E15D5" w:rsidRPr="00516ECF" w:rsidRDefault="007E15D5" w:rsidP="007E15D5">
            <w:pPr>
              <w:rPr>
                <w:rFonts w:ascii="Arial" w:hAnsi="Arial" w:cs="Arial"/>
                <w:b/>
                <w:bCs/>
              </w:rPr>
            </w:pPr>
            <w:r w:rsidRPr="00516ECF">
              <w:rPr>
                <w:rFonts w:ascii="Arial" w:hAnsi="Arial" w:cs="Arial"/>
                <w:b/>
                <w:bCs/>
              </w:rPr>
              <w:t>Održavanje javne rasvjete</w:t>
            </w:r>
          </w:p>
        </w:tc>
        <w:tc>
          <w:tcPr>
            <w:tcW w:w="3002" w:type="dxa"/>
            <w:vAlign w:val="center"/>
          </w:tcPr>
          <w:p w14:paraId="4FCD8F23" w14:textId="00D4A885" w:rsidR="007E15D5" w:rsidRPr="00516ECF" w:rsidRDefault="00205533" w:rsidP="007E15D5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957797">
              <w:rPr>
                <w:rFonts w:ascii="Arial" w:hAnsi="Arial" w:cs="Arial"/>
                <w:b/>
                <w:bCs/>
              </w:rPr>
              <w:t>0</w:t>
            </w:r>
            <w:r w:rsidR="007E15D5" w:rsidRPr="00516ECF">
              <w:rPr>
                <w:rFonts w:ascii="Arial" w:hAnsi="Arial" w:cs="Arial"/>
                <w:b/>
                <w:bCs/>
              </w:rPr>
              <w:t>.000,00</w:t>
            </w:r>
          </w:p>
        </w:tc>
      </w:tr>
      <w:tr w:rsidR="007E15D5" w:rsidRPr="00516ECF" w14:paraId="7C62EC72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1D2A2B8A" w14:textId="77777777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  <w:vAlign w:val="center"/>
          </w:tcPr>
          <w:p w14:paraId="75D50148" w14:textId="7CDD867B" w:rsidR="007E15D5" w:rsidRPr="00371E79" w:rsidRDefault="007E15D5" w:rsidP="007E15D5">
            <w:pPr>
              <w:rPr>
                <w:rFonts w:ascii="Arial" w:hAnsi="Arial" w:cs="Arial"/>
              </w:rPr>
            </w:pPr>
            <w:r w:rsidRPr="00371E79">
              <w:rPr>
                <w:rFonts w:ascii="Arial" w:hAnsi="Arial" w:cs="Arial"/>
              </w:rPr>
              <w:t>Zamjena dotrajalih instalacija, po potrebi</w:t>
            </w:r>
          </w:p>
        </w:tc>
        <w:tc>
          <w:tcPr>
            <w:tcW w:w="3002" w:type="dxa"/>
            <w:vAlign w:val="center"/>
          </w:tcPr>
          <w:p w14:paraId="079F112F" w14:textId="7B6AA6D4" w:rsidR="007E15D5" w:rsidRPr="00371E79" w:rsidRDefault="00205533" w:rsidP="00E368A9">
            <w:pPr>
              <w:ind w:right="737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="007E15D5" w:rsidRPr="00E368A9">
              <w:rPr>
                <w:rFonts w:ascii="Arial" w:hAnsi="Arial" w:cs="Arial"/>
                <w:bCs/>
              </w:rPr>
              <w:t>.000,00</w:t>
            </w:r>
          </w:p>
        </w:tc>
      </w:tr>
      <w:tr w:rsidR="007E15D5" w:rsidRPr="00516ECF" w14:paraId="1C315F33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20DF0266" w14:textId="77777777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  <w:vAlign w:val="center"/>
          </w:tcPr>
          <w:p w14:paraId="266BC8AA" w14:textId="597D1DC9" w:rsidR="007E15D5" w:rsidRPr="00371E79" w:rsidRDefault="007E15D5" w:rsidP="007E15D5">
            <w:pPr>
              <w:rPr>
                <w:rFonts w:ascii="Arial" w:hAnsi="Arial" w:cs="Arial"/>
              </w:rPr>
            </w:pPr>
            <w:r w:rsidRPr="00371E79">
              <w:rPr>
                <w:rFonts w:ascii="Arial" w:hAnsi="Arial" w:cs="Arial"/>
              </w:rPr>
              <w:t>Zamjena i popravak rasvjetnih tijela, po potrebi</w:t>
            </w:r>
          </w:p>
        </w:tc>
        <w:tc>
          <w:tcPr>
            <w:tcW w:w="3002" w:type="dxa"/>
            <w:vAlign w:val="center"/>
          </w:tcPr>
          <w:p w14:paraId="0FFDF1C9" w14:textId="15902728" w:rsidR="007E15D5" w:rsidRPr="00371E79" w:rsidRDefault="00205533" w:rsidP="007E15D5">
            <w:pPr>
              <w:ind w:right="737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2F0B04">
              <w:rPr>
                <w:rFonts w:ascii="Arial" w:hAnsi="Arial" w:cs="Arial"/>
                <w:bCs/>
              </w:rPr>
              <w:t>5</w:t>
            </w:r>
            <w:r w:rsidR="007E15D5" w:rsidRPr="00E368A9">
              <w:rPr>
                <w:rFonts w:ascii="Arial" w:hAnsi="Arial" w:cs="Arial"/>
                <w:bCs/>
              </w:rPr>
              <w:t>.000,00</w:t>
            </w:r>
          </w:p>
        </w:tc>
      </w:tr>
      <w:tr w:rsidR="007E15D5" w:rsidRPr="00516ECF" w14:paraId="109DDB64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6B78D665" w14:textId="28BEAB02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  <w:vAlign w:val="center"/>
          </w:tcPr>
          <w:p w14:paraId="15C5C83F" w14:textId="2FEC80A9" w:rsidR="007E15D5" w:rsidRPr="00371E79" w:rsidRDefault="007E15D5" w:rsidP="007E15D5">
            <w:pPr>
              <w:rPr>
                <w:rFonts w:ascii="Arial" w:hAnsi="Arial" w:cs="Arial"/>
              </w:rPr>
            </w:pPr>
            <w:r w:rsidRPr="00371E79">
              <w:rPr>
                <w:rFonts w:ascii="Arial" w:hAnsi="Arial" w:cs="Arial"/>
              </w:rPr>
              <w:t>Zamjena stupova javne rasvjete, po potrebi</w:t>
            </w:r>
          </w:p>
        </w:tc>
        <w:tc>
          <w:tcPr>
            <w:tcW w:w="3002" w:type="dxa"/>
            <w:vAlign w:val="center"/>
          </w:tcPr>
          <w:p w14:paraId="5F9FCD8F" w14:textId="65DAC2F9" w:rsidR="007E15D5" w:rsidRPr="00371E79" w:rsidRDefault="002F0B04" w:rsidP="007E15D5">
            <w:pPr>
              <w:ind w:right="737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  <w:r w:rsidR="007E15D5" w:rsidRPr="00E368A9">
              <w:rPr>
                <w:rFonts w:ascii="Arial" w:hAnsi="Arial" w:cs="Arial"/>
                <w:bCs/>
              </w:rPr>
              <w:t>.000,00</w:t>
            </w:r>
          </w:p>
        </w:tc>
      </w:tr>
      <w:tr w:rsidR="007E15D5" w:rsidRPr="00516ECF" w14:paraId="11CAF07A" w14:textId="77777777" w:rsidTr="0011083A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3F3FE910" w14:textId="30F964A2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III.</w:t>
            </w:r>
          </w:p>
        </w:tc>
        <w:tc>
          <w:tcPr>
            <w:tcW w:w="5154" w:type="dxa"/>
            <w:shd w:val="clear" w:color="auto" w:fill="BDD6EE" w:themeFill="accent1" w:themeFillTint="66"/>
            <w:vAlign w:val="center"/>
          </w:tcPr>
          <w:p w14:paraId="11DCDCCA" w14:textId="1DB1B731" w:rsidR="007E15D5" w:rsidRPr="00516ECF" w:rsidRDefault="007E15D5" w:rsidP="007E15D5">
            <w:pPr>
              <w:rPr>
                <w:rFonts w:ascii="Arial" w:hAnsi="Arial" w:cs="Arial"/>
                <w:bCs/>
              </w:rPr>
            </w:pPr>
            <w:r w:rsidRPr="00516ECF">
              <w:rPr>
                <w:rFonts w:ascii="Arial" w:hAnsi="Arial" w:cs="Arial"/>
                <w:b/>
              </w:rPr>
              <w:t>ODRŽAVANJE ČISTOĆE JAVNIH POVRŠINA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610ED9EB" w14:textId="5BFF6AD9" w:rsidR="007E15D5" w:rsidRPr="00516ECF" w:rsidRDefault="007E15D5" w:rsidP="007E15D5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  <w:r w:rsidR="00957797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00,00</w:t>
            </w:r>
          </w:p>
        </w:tc>
      </w:tr>
      <w:tr w:rsidR="007E15D5" w:rsidRPr="00516ECF" w14:paraId="49684818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46DFBBDB" w14:textId="3AA57F63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154" w:type="dxa"/>
            <w:vAlign w:val="center"/>
          </w:tcPr>
          <w:p w14:paraId="1036AE2F" w14:textId="54A00588" w:rsidR="007E15D5" w:rsidRPr="00516ECF" w:rsidRDefault="007E15D5" w:rsidP="007E15D5">
            <w:pPr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  <w:bCs/>
              </w:rPr>
              <w:t>Čišćenje površina javne namjene na području Općine Netretić</w:t>
            </w:r>
          </w:p>
        </w:tc>
        <w:tc>
          <w:tcPr>
            <w:tcW w:w="3002" w:type="dxa"/>
            <w:vAlign w:val="center"/>
          </w:tcPr>
          <w:p w14:paraId="1CC4EA96" w14:textId="1B5341C9" w:rsidR="007E15D5" w:rsidRPr="00516ECF" w:rsidRDefault="007E15D5" w:rsidP="007E15D5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</w:t>
            </w:r>
            <w:r w:rsidR="00957797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00,00</w:t>
            </w:r>
          </w:p>
        </w:tc>
      </w:tr>
      <w:tr w:rsidR="00B27A77" w:rsidRPr="00516ECF" w14:paraId="4AED50E8" w14:textId="77777777" w:rsidTr="0011083A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2CE5A547" w14:textId="482A6F52" w:rsidR="00B27A77" w:rsidRPr="00516ECF" w:rsidRDefault="00B27A77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IV.</w:t>
            </w:r>
          </w:p>
        </w:tc>
        <w:tc>
          <w:tcPr>
            <w:tcW w:w="5154" w:type="dxa"/>
            <w:shd w:val="clear" w:color="auto" w:fill="BDD6EE" w:themeFill="accent1" w:themeFillTint="66"/>
            <w:vAlign w:val="center"/>
          </w:tcPr>
          <w:p w14:paraId="01026319" w14:textId="5E8EF445" w:rsidR="00B27A77" w:rsidRPr="00516ECF" w:rsidRDefault="00B27A77" w:rsidP="007E15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ODRŽAVANJE GROBLJA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53A06270" w14:textId="59F16B0F" w:rsidR="00B27A77" w:rsidRDefault="00C8221B" w:rsidP="007E15D5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756472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="00B27A77">
              <w:rPr>
                <w:rFonts w:ascii="Arial" w:hAnsi="Arial" w:cs="Arial"/>
                <w:b/>
                <w:bCs/>
              </w:rPr>
              <w:t>.000,00</w:t>
            </w:r>
          </w:p>
        </w:tc>
      </w:tr>
      <w:tr w:rsidR="00B27A77" w:rsidRPr="00516ECF" w14:paraId="3AEF30E3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2CDE6362" w14:textId="6FAEE3A0" w:rsidR="00B27A77" w:rsidRDefault="00787326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154" w:type="dxa"/>
            <w:vAlign w:val="center"/>
          </w:tcPr>
          <w:p w14:paraId="6A977546" w14:textId="602884F2" w:rsidR="00B27A77" w:rsidRDefault="008968B0" w:rsidP="007E15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Investicijsko održavanje groblja</w:t>
            </w:r>
            <w:r w:rsidR="00787326">
              <w:rPr>
                <w:rFonts w:ascii="Arial" w:hAnsi="Arial" w:cs="Arial"/>
                <w:b/>
                <w:bCs/>
              </w:rPr>
              <w:t xml:space="preserve"> na području Općine Netretić</w:t>
            </w:r>
          </w:p>
        </w:tc>
        <w:tc>
          <w:tcPr>
            <w:tcW w:w="3002" w:type="dxa"/>
            <w:vAlign w:val="center"/>
          </w:tcPr>
          <w:p w14:paraId="4F7AF3FE" w14:textId="77AFBEEA" w:rsidR="00B27A77" w:rsidRDefault="00C8221B" w:rsidP="007E15D5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11083A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="00787326">
              <w:rPr>
                <w:rFonts w:ascii="Arial" w:hAnsi="Arial" w:cs="Arial"/>
                <w:b/>
                <w:bCs/>
              </w:rPr>
              <w:t>.000,00</w:t>
            </w:r>
          </w:p>
        </w:tc>
      </w:tr>
      <w:tr w:rsidR="007E15D5" w:rsidRPr="00516ECF" w14:paraId="3B1C1FAE" w14:textId="77777777" w:rsidTr="0011083A">
        <w:trPr>
          <w:trHeight w:val="397"/>
        </w:trPr>
        <w:tc>
          <w:tcPr>
            <w:tcW w:w="6058" w:type="dxa"/>
            <w:gridSpan w:val="2"/>
            <w:shd w:val="clear" w:color="auto" w:fill="BDD6EE" w:themeFill="accent1" w:themeFillTint="66"/>
            <w:vAlign w:val="bottom"/>
          </w:tcPr>
          <w:p w14:paraId="52168FCC" w14:textId="77777777" w:rsidR="007E15D5" w:rsidRPr="00516ECF" w:rsidRDefault="007E15D5" w:rsidP="007E15D5">
            <w:pPr>
              <w:jc w:val="right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SVEUKUPNO: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469772CE" w14:textId="1C55AB1D" w:rsidR="007E15D5" w:rsidRPr="00516ECF" w:rsidRDefault="001F166B" w:rsidP="005F7899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591.000,00</w:t>
            </w:r>
          </w:p>
        </w:tc>
      </w:tr>
    </w:tbl>
    <w:p w14:paraId="2A9B22C2" w14:textId="77777777" w:rsidR="00701A68" w:rsidRPr="00516ECF" w:rsidRDefault="00701A68">
      <w:pPr>
        <w:rPr>
          <w:rFonts w:ascii="Arial" w:hAnsi="Arial" w:cs="Arial"/>
          <w:b/>
        </w:rPr>
      </w:pPr>
    </w:p>
    <w:p w14:paraId="3E65D96B" w14:textId="5BEECD60" w:rsidR="00126F02" w:rsidRPr="00516ECF" w:rsidRDefault="00126F02" w:rsidP="00126F02">
      <w:pPr>
        <w:pStyle w:val="Rednibrojevipodnaslova"/>
      </w:pPr>
      <w:r w:rsidRPr="00516ECF">
        <w:t>Financijska sredstva za ostvarivanje P</w:t>
      </w:r>
      <w:r w:rsidR="002513B2" w:rsidRPr="00516ECF">
        <w:t>rograma i</w:t>
      </w:r>
      <w:r w:rsidRPr="00516ECF">
        <w:t xml:space="preserve"> izvor financiranja</w:t>
      </w:r>
    </w:p>
    <w:p w14:paraId="32FF63C0" w14:textId="393B62A7" w:rsidR="00724D8E" w:rsidRPr="00516ECF" w:rsidRDefault="00724D8E" w:rsidP="00E23680">
      <w:pPr>
        <w:tabs>
          <w:tab w:val="left" w:pos="1134"/>
        </w:tabs>
        <w:ind w:left="1134"/>
        <w:rPr>
          <w:rFonts w:ascii="Arial" w:hAnsi="Arial" w:cs="Arial"/>
          <w:b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4"/>
        <w:gridCol w:w="5185"/>
        <w:gridCol w:w="2971"/>
      </w:tblGrid>
      <w:tr w:rsidR="00516ECF" w:rsidRPr="00BF652A" w14:paraId="51EEF3C6" w14:textId="77777777" w:rsidTr="00EE4D1D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0AA28343" w14:textId="77777777" w:rsidR="004E3AE9" w:rsidRPr="00BF652A" w:rsidRDefault="004E3AE9" w:rsidP="008E6E6C">
            <w:pPr>
              <w:jc w:val="center"/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Redni broj</w:t>
            </w:r>
          </w:p>
        </w:tc>
        <w:tc>
          <w:tcPr>
            <w:tcW w:w="5186" w:type="dxa"/>
            <w:shd w:val="clear" w:color="auto" w:fill="BDD6EE" w:themeFill="accent1" w:themeFillTint="66"/>
            <w:vAlign w:val="center"/>
          </w:tcPr>
          <w:p w14:paraId="179251E5" w14:textId="3CDF087D" w:rsidR="004E3AE9" w:rsidRPr="00BF652A" w:rsidRDefault="00E23680" w:rsidP="008E6E6C">
            <w:pPr>
              <w:jc w:val="center"/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Komunalna djelatnost/I</w:t>
            </w:r>
            <w:r w:rsidR="004E3AE9" w:rsidRPr="00BF652A">
              <w:rPr>
                <w:rFonts w:ascii="Arial" w:hAnsi="Arial" w:cs="Arial"/>
              </w:rPr>
              <w:t>zvor financiranja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635C8CA4" w14:textId="77777777" w:rsidR="004E3AE9" w:rsidRPr="00BF652A" w:rsidRDefault="004E3AE9" w:rsidP="008E6E6C">
            <w:pPr>
              <w:jc w:val="center"/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Iznos</w:t>
            </w:r>
          </w:p>
          <w:p w14:paraId="708C503C" w14:textId="7F8FAD8D" w:rsidR="00724D8E" w:rsidRPr="00BF652A" w:rsidRDefault="00724D8E" w:rsidP="008E6E6C">
            <w:pPr>
              <w:jc w:val="center"/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(</w:t>
            </w:r>
            <w:r w:rsidR="00016448" w:rsidRPr="00BF652A">
              <w:rPr>
                <w:rFonts w:ascii="Arial" w:hAnsi="Arial" w:cs="Arial"/>
              </w:rPr>
              <w:t>eura</w:t>
            </w:r>
            <w:r w:rsidRPr="00BF652A">
              <w:rPr>
                <w:rFonts w:ascii="Arial" w:hAnsi="Arial" w:cs="Arial"/>
              </w:rPr>
              <w:t>)</w:t>
            </w:r>
          </w:p>
        </w:tc>
      </w:tr>
      <w:tr w:rsidR="00516ECF" w:rsidRPr="00BF652A" w14:paraId="668699C0" w14:textId="77777777" w:rsidTr="00EE4D1D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570AD502" w14:textId="77777777" w:rsidR="004E3AE9" w:rsidRPr="00BF652A" w:rsidRDefault="002D5FED" w:rsidP="00EE4D1D">
            <w:pPr>
              <w:jc w:val="center"/>
              <w:rPr>
                <w:rFonts w:ascii="Arial" w:hAnsi="Arial" w:cs="Arial"/>
                <w:b/>
              </w:rPr>
            </w:pPr>
            <w:r w:rsidRPr="00BF652A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5186" w:type="dxa"/>
            <w:shd w:val="clear" w:color="auto" w:fill="BDD6EE" w:themeFill="accent1" w:themeFillTint="66"/>
            <w:vAlign w:val="center"/>
          </w:tcPr>
          <w:p w14:paraId="559AA503" w14:textId="5F74058A" w:rsidR="004E3AE9" w:rsidRPr="00BF652A" w:rsidRDefault="005A4C09" w:rsidP="00EE4D1D">
            <w:pPr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  <w:b/>
              </w:rPr>
              <w:t xml:space="preserve">ODRŽAVANJE </w:t>
            </w:r>
            <w:r w:rsidR="004E3AE9" w:rsidRPr="00BF652A">
              <w:rPr>
                <w:rFonts w:ascii="Arial" w:hAnsi="Arial" w:cs="Arial"/>
                <w:b/>
              </w:rPr>
              <w:t>NERAZVRSTAN</w:t>
            </w:r>
            <w:r w:rsidRPr="00BF652A">
              <w:rPr>
                <w:rFonts w:ascii="Arial" w:hAnsi="Arial" w:cs="Arial"/>
                <w:b/>
              </w:rPr>
              <w:t>IH</w:t>
            </w:r>
            <w:r w:rsidR="004E3AE9" w:rsidRPr="00BF652A">
              <w:rPr>
                <w:rFonts w:ascii="Arial" w:hAnsi="Arial" w:cs="Arial"/>
                <w:b/>
              </w:rPr>
              <w:t xml:space="preserve"> CEST</w:t>
            </w:r>
            <w:r w:rsidRPr="00BF652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28B94486" w14:textId="041AB290" w:rsidR="004E3AE9" w:rsidRPr="000435FA" w:rsidRDefault="00D57244" w:rsidP="00EE4D1D">
            <w:pPr>
              <w:ind w:right="737"/>
              <w:jc w:val="right"/>
              <w:rPr>
                <w:rFonts w:ascii="Arial" w:hAnsi="Arial" w:cs="Arial"/>
                <w:b/>
              </w:rPr>
            </w:pPr>
            <w:r w:rsidRPr="000435FA">
              <w:rPr>
                <w:rFonts w:ascii="Arial" w:hAnsi="Arial" w:cs="Arial"/>
                <w:b/>
              </w:rPr>
              <w:t>325.000,00</w:t>
            </w:r>
          </w:p>
        </w:tc>
      </w:tr>
      <w:tr w:rsidR="00D57076" w:rsidRPr="00BF652A" w14:paraId="0BF8100F" w14:textId="77777777" w:rsidTr="00EE4D1D">
        <w:trPr>
          <w:trHeight w:val="397"/>
        </w:trPr>
        <w:tc>
          <w:tcPr>
            <w:tcW w:w="905" w:type="dxa"/>
            <w:vAlign w:val="center"/>
          </w:tcPr>
          <w:p w14:paraId="4DF04531" w14:textId="77777777" w:rsidR="00D57076" w:rsidRPr="00BF652A" w:rsidRDefault="00D57076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159B5777" w14:textId="500D630D" w:rsidR="00D57076" w:rsidRPr="00BF652A" w:rsidRDefault="009E3440" w:rsidP="00EE4D1D">
            <w:pPr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  <w:color w:val="000000" w:themeColor="text1"/>
              </w:rPr>
              <w:t>Pr</w:t>
            </w:r>
            <w:r w:rsidR="00C605A7" w:rsidRPr="00BF652A">
              <w:rPr>
                <w:rFonts w:ascii="Arial" w:hAnsi="Arial" w:cs="Arial"/>
                <w:color w:val="000000" w:themeColor="text1"/>
              </w:rPr>
              <w:t>ihodi za posebne namjene</w:t>
            </w:r>
          </w:p>
        </w:tc>
        <w:tc>
          <w:tcPr>
            <w:tcW w:w="2971" w:type="dxa"/>
            <w:vAlign w:val="center"/>
          </w:tcPr>
          <w:p w14:paraId="03771F4A" w14:textId="2599481F" w:rsidR="00D57076" w:rsidRPr="000435FA" w:rsidRDefault="00C605A7" w:rsidP="00EE4D1D">
            <w:pPr>
              <w:ind w:right="737"/>
              <w:jc w:val="right"/>
              <w:rPr>
                <w:rFonts w:ascii="Arial" w:hAnsi="Arial" w:cs="Arial"/>
              </w:rPr>
            </w:pPr>
            <w:r w:rsidRPr="000435FA">
              <w:rPr>
                <w:rFonts w:ascii="Arial" w:hAnsi="Arial" w:cs="Arial"/>
              </w:rPr>
              <w:t>12.000,00</w:t>
            </w:r>
          </w:p>
        </w:tc>
      </w:tr>
      <w:tr w:rsidR="00C605A7" w:rsidRPr="00BF652A" w14:paraId="6B0CB7C6" w14:textId="77777777" w:rsidTr="00EE4D1D">
        <w:trPr>
          <w:trHeight w:val="397"/>
        </w:trPr>
        <w:tc>
          <w:tcPr>
            <w:tcW w:w="905" w:type="dxa"/>
            <w:vAlign w:val="center"/>
          </w:tcPr>
          <w:p w14:paraId="367ABC79" w14:textId="77777777" w:rsidR="00C605A7" w:rsidRPr="00BF652A" w:rsidRDefault="00C605A7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1D9D4121" w14:textId="42ECE10C" w:rsidR="00C605A7" w:rsidRPr="00BF652A" w:rsidRDefault="00C605A7" w:rsidP="00EE4D1D">
            <w:pPr>
              <w:rPr>
                <w:rFonts w:ascii="Arial" w:hAnsi="Arial" w:cs="Arial"/>
                <w:color w:val="000000" w:themeColor="text1"/>
              </w:rPr>
            </w:pPr>
            <w:r w:rsidRPr="00BF652A">
              <w:rPr>
                <w:rFonts w:ascii="Arial" w:hAnsi="Arial" w:cs="Arial"/>
                <w:color w:val="000000" w:themeColor="text1"/>
              </w:rPr>
              <w:t>Prihod od šumskog doprinosa</w:t>
            </w:r>
          </w:p>
        </w:tc>
        <w:tc>
          <w:tcPr>
            <w:tcW w:w="2971" w:type="dxa"/>
            <w:vAlign w:val="center"/>
          </w:tcPr>
          <w:p w14:paraId="34D85A4B" w14:textId="25A7A0DD" w:rsidR="00C605A7" w:rsidRPr="000435FA" w:rsidRDefault="00C605A7" w:rsidP="00EE4D1D">
            <w:pPr>
              <w:ind w:right="737"/>
              <w:jc w:val="right"/>
              <w:rPr>
                <w:rFonts w:ascii="Arial" w:hAnsi="Arial" w:cs="Arial"/>
              </w:rPr>
            </w:pPr>
            <w:r w:rsidRPr="000435FA">
              <w:rPr>
                <w:rFonts w:ascii="Arial" w:hAnsi="Arial" w:cs="Arial"/>
              </w:rPr>
              <w:t>8.000,00</w:t>
            </w:r>
          </w:p>
        </w:tc>
      </w:tr>
      <w:tr w:rsidR="00C605A7" w:rsidRPr="00BF652A" w14:paraId="5FE92BD9" w14:textId="77777777" w:rsidTr="00EE4D1D">
        <w:trPr>
          <w:trHeight w:val="397"/>
        </w:trPr>
        <w:tc>
          <w:tcPr>
            <w:tcW w:w="905" w:type="dxa"/>
            <w:vAlign w:val="center"/>
          </w:tcPr>
          <w:p w14:paraId="549E0A29" w14:textId="77777777" w:rsidR="00C605A7" w:rsidRPr="00BF652A" w:rsidRDefault="00C605A7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4DF8B03E" w14:textId="7E6EC653" w:rsidR="00C605A7" w:rsidRPr="00BF652A" w:rsidRDefault="00C605A7" w:rsidP="00EE4D1D">
            <w:pPr>
              <w:rPr>
                <w:rFonts w:ascii="Arial" w:hAnsi="Arial" w:cs="Arial"/>
                <w:color w:val="000000" w:themeColor="text1"/>
              </w:rPr>
            </w:pPr>
            <w:r w:rsidRPr="00BF652A">
              <w:rPr>
                <w:rFonts w:ascii="Arial" w:hAnsi="Arial" w:cs="Arial"/>
                <w:color w:val="000000" w:themeColor="text1"/>
              </w:rPr>
              <w:t>Prihod od komunalnog doprinosa</w:t>
            </w:r>
          </w:p>
        </w:tc>
        <w:tc>
          <w:tcPr>
            <w:tcW w:w="2971" w:type="dxa"/>
            <w:vAlign w:val="center"/>
          </w:tcPr>
          <w:p w14:paraId="588E2332" w14:textId="55D11E7C" w:rsidR="00C605A7" w:rsidRPr="000435FA" w:rsidRDefault="00C605A7" w:rsidP="00EE4D1D">
            <w:pPr>
              <w:ind w:right="737"/>
              <w:jc w:val="right"/>
              <w:rPr>
                <w:rFonts w:ascii="Arial" w:hAnsi="Arial" w:cs="Arial"/>
              </w:rPr>
            </w:pPr>
            <w:r w:rsidRPr="000435FA">
              <w:rPr>
                <w:rFonts w:ascii="Arial" w:hAnsi="Arial" w:cs="Arial"/>
              </w:rPr>
              <w:t>20.000,00</w:t>
            </w:r>
          </w:p>
        </w:tc>
      </w:tr>
      <w:tr w:rsidR="00C605A7" w:rsidRPr="00BF652A" w14:paraId="50D52336" w14:textId="77777777" w:rsidTr="00EE4D1D">
        <w:trPr>
          <w:trHeight w:val="397"/>
        </w:trPr>
        <w:tc>
          <w:tcPr>
            <w:tcW w:w="905" w:type="dxa"/>
            <w:vAlign w:val="center"/>
          </w:tcPr>
          <w:p w14:paraId="7C1A1D3F" w14:textId="77777777" w:rsidR="00C605A7" w:rsidRPr="00BF652A" w:rsidRDefault="00C605A7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10E0FD3D" w14:textId="334EC063" w:rsidR="00C605A7" w:rsidRPr="00BF652A" w:rsidRDefault="00DF7F60" w:rsidP="00EE4D1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Višak prihoda iz prethodnih godina</w:t>
            </w:r>
          </w:p>
        </w:tc>
        <w:tc>
          <w:tcPr>
            <w:tcW w:w="2971" w:type="dxa"/>
            <w:vAlign w:val="center"/>
          </w:tcPr>
          <w:p w14:paraId="225FD0AC" w14:textId="35840896" w:rsidR="00C605A7" w:rsidRPr="000435FA" w:rsidRDefault="00D57244" w:rsidP="00EE4D1D">
            <w:pPr>
              <w:ind w:right="737"/>
              <w:jc w:val="right"/>
              <w:rPr>
                <w:rFonts w:ascii="Arial" w:hAnsi="Arial" w:cs="Arial"/>
              </w:rPr>
            </w:pPr>
            <w:r w:rsidRPr="000435FA">
              <w:rPr>
                <w:rFonts w:ascii="Arial" w:hAnsi="Arial" w:cs="Arial"/>
              </w:rPr>
              <w:t>285.000,00</w:t>
            </w:r>
          </w:p>
        </w:tc>
      </w:tr>
      <w:tr w:rsidR="00516ECF" w:rsidRPr="00BF652A" w14:paraId="2E48A1A6" w14:textId="77777777" w:rsidTr="00EE4D1D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06816E0A" w14:textId="77777777" w:rsidR="00DE0DB0" w:rsidRPr="00BF652A" w:rsidRDefault="00DE0DB0" w:rsidP="00EE4D1D">
            <w:pPr>
              <w:jc w:val="center"/>
              <w:rPr>
                <w:rFonts w:ascii="Arial" w:hAnsi="Arial" w:cs="Arial"/>
                <w:b/>
              </w:rPr>
            </w:pPr>
            <w:r w:rsidRPr="00BF652A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5186" w:type="dxa"/>
            <w:shd w:val="clear" w:color="auto" w:fill="BDD6EE" w:themeFill="accent1" w:themeFillTint="66"/>
            <w:vAlign w:val="center"/>
          </w:tcPr>
          <w:p w14:paraId="2E671B8C" w14:textId="6D9A4BC3" w:rsidR="00DE0DB0" w:rsidRPr="00BF652A" w:rsidRDefault="005A4C09" w:rsidP="00EE4D1D">
            <w:pPr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  <w:b/>
              </w:rPr>
              <w:t xml:space="preserve">ODRŽAVANJE </w:t>
            </w:r>
            <w:r w:rsidR="00DE0DB0" w:rsidRPr="00BF652A">
              <w:rPr>
                <w:rFonts w:ascii="Arial" w:hAnsi="Arial" w:cs="Arial"/>
                <w:b/>
              </w:rPr>
              <w:t>JAVN</w:t>
            </w:r>
            <w:r w:rsidRPr="00BF652A">
              <w:rPr>
                <w:rFonts w:ascii="Arial" w:hAnsi="Arial" w:cs="Arial"/>
                <w:b/>
              </w:rPr>
              <w:t>E</w:t>
            </w:r>
            <w:r w:rsidR="00DE0DB0" w:rsidRPr="00BF652A">
              <w:rPr>
                <w:rFonts w:ascii="Arial" w:hAnsi="Arial" w:cs="Arial"/>
                <w:b/>
              </w:rPr>
              <w:t xml:space="preserve"> RASVJET</w:t>
            </w:r>
            <w:r w:rsidRPr="00BF652A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4498A040" w14:textId="684900AB" w:rsidR="00244578" w:rsidRPr="000435FA" w:rsidRDefault="00C605A7" w:rsidP="00EE4D1D">
            <w:pPr>
              <w:ind w:right="737"/>
              <w:jc w:val="right"/>
              <w:rPr>
                <w:rFonts w:ascii="Arial" w:hAnsi="Arial" w:cs="Arial"/>
                <w:b/>
              </w:rPr>
            </w:pPr>
            <w:r w:rsidRPr="000435FA">
              <w:rPr>
                <w:rFonts w:ascii="Arial" w:hAnsi="Arial" w:cs="Arial"/>
                <w:b/>
              </w:rPr>
              <w:t>79.000,00</w:t>
            </w:r>
          </w:p>
        </w:tc>
      </w:tr>
      <w:tr w:rsidR="00516ECF" w:rsidRPr="00BF652A" w14:paraId="2B2CF006" w14:textId="77777777" w:rsidTr="00EE4D1D">
        <w:trPr>
          <w:trHeight w:val="397"/>
        </w:trPr>
        <w:tc>
          <w:tcPr>
            <w:tcW w:w="905" w:type="dxa"/>
            <w:vAlign w:val="center"/>
          </w:tcPr>
          <w:p w14:paraId="336E3473" w14:textId="77777777" w:rsidR="00DE0DB0" w:rsidRPr="00BF652A" w:rsidRDefault="00DE0DB0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25DEDCC5" w14:textId="5D4AD899" w:rsidR="00DE0DB0" w:rsidRPr="00BF652A" w:rsidRDefault="00C605A7" w:rsidP="00EE4D1D">
            <w:pPr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Prihodi od komunalne naknade</w:t>
            </w:r>
          </w:p>
        </w:tc>
        <w:tc>
          <w:tcPr>
            <w:tcW w:w="2971" w:type="dxa"/>
            <w:vAlign w:val="center"/>
          </w:tcPr>
          <w:p w14:paraId="71C845DC" w14:textId="61EA91FC" w:rsidR="00DE0DB0" w:rsidRPr="000435FA" w:rsidRDefault="00C605A7" w:rsidP="00EE4D1D">
            <w:pPr>
              <w:ind w:right="737"/>
              <w:jc w:val="right"/>
              <w:rPr>
                <w:rFonts w:ascii="Arial" w:hAnsi="Arial" w:cs="Arial"/>
              </w:rPr>
            </w:pPr>
            <w:r w:rsidRPr="000435FA">
              <w:rPr>
                <w:rFonts w:ascii="Arial" w:hAnsi="Arial" w:cs="Arial"/>
              </w:rPr>
              <w:t>79.000,00</w:t>
            </w:r>
          </w:p>
        </w:tc>
      </w:tr>
      <w:tr w:rsidR="00516ECF" w:rsidRPr="00BF652A" w14:paraId="221C0ADB" w14:textId="77777777" w:rsidTr="00EE4D1D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21D487D5" w14:textId="68274F99" w:rsidR="00CC069D" w:rsidRPr="00BF652A" w:rsidRDefault="003B1EC2" w:rsidP="00EE4D1D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52A">
              <w:rPr>
                <w:rFonts w:ascii="Arial" w:hAnsi="Arial" w:cs="Arial"/>
                <w:b/>
                <w:bCs/>
              </w:rPr>
              <w:t>III</w:t>
            </w:r>
            <w:r w:rsidR="005A4C09" w:rsidRPr="00BF652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86" w:type="dxa"/>
            <w:shd w:val="clear" w:color="auto" w:fill="BDD6EE" w:themeFill="accent1" w:themeFillTint="66"/>
            <w:vAlign w:val="center"/>
          </w:tcPr>
          <w:p w14:paraId="716BAB33" w14:textId="4536DAEE" w:rsidR="00CC069D" w:rsidRPr="00BF652A" w:rsidRDefault="005A4C09" w:rsidP="00EE4D1D">
            <w:pPr>
              <w:rPr>
                <w:rFonts w:ascii="Arial" w:hAnsi="Arial" w:cs="Arial"/>
                <w:b/>
                <w:bCs/>
              </w:rPr>
            </w:pPr>
            <w:r w:rsidRPr="00BF652A">
              <w:rPr>
                <w:rFonts w:ascii="Arial" w:hAnsi="Arial" w:cs="Arial"/>
                <w:b/>
                <w:bCs/>
              </w:rPr>
              <w:t>ODRŽAVANJE  ČISTOĆE JAVNIH POVRŠINA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4A93C5E7" w14:textId="006CC48F" w:rsidR="00CC069D" w:rsidRPr="000435FA" w:rsidRDefault="003B1EC2" w:rsidP="00EE4D1D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 w:rsidRPr="000435FA">
              <w:rPr>
                <w:rFonts w:ascii="Arial" w:hAnsi="Arial" w:cs="Arial"/>
                <w:b/>
                <w:bCs/>
              </w:rPr>
              <w:t>1</w:t>
            </w:r>
            <w:r w:rsidR="00B906B5" w:rsidRPr="000435FA">
              <w:rPr>
                <w:rFonts w:ascii="Arial" w:hAnsi="Arial" w:cs="Arial"/>
                <w:b/>
                <w:bCs/>
              </w:rPr>
              <w:t>3.</w:t>
            </w:r>
            <w:r w:rsidR="008B7F17" w:rsidRPr="000435FA">
              <w:rPr>
                <w:rFonts w:ascii="Arial" w:hAnsi="Arial" w:cs="Arial"/>
                <w:b/>
                <w:bCs/>
              </w:rPr>
              <w:t>0</w:t>
            </w:r>
            <w:r w:rsidR="005A4C09" w:rsidRPr="000435FA">
              <w:rPr>
                <w:rFonts w:ascii="Arial" w:hAnsi="Arial" w:cs="Arial"/>
                <w:b/>
                <w:bCs/>
              </w:rPr>
              <w:t>00,00</w:t>
            </w:r>
          </w:p>
        </w:tc>
      </w:tr>
      <w:tr w:rsidR="00516ECF" w:rsidRPr="00BF652A" w14:paraId="31E83102" w14:textId="77777777" w:rsidTr="00EE4D1D">
        <w:trPr>
          <w:trHeight w:val="397"/>
        </w:trPr>
        <w:tc>
          <w:tcPr>
            <w:tcW w:w="905" w:type="dxa"/>
          </w:tcPr>
          <w:p w14:paraId="7113896C" w14:textId="77777777" w:rsidR="00CC069D" w:rsidRPr="00BF652A" w:rsidRDefault="00CC069D" w:rsidP="00DE0DB0">
            <w:pPr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158BE53B" w14:textId="05C7406F" w:rsidR="00CC069D" w:rsidRPr="00BF652A" w:rsidRDefault="00C605A7" w:rsidP="00EE4D1D">
            <w:pPr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Prihodi od komunalne naknade</w:t>
            </w:r>
          </w:p>
        </w:tc>
        <w:tc>
          <w:tcPr>
            <w:tcW w:w="2971" w:type="dxa"/>
            <w:vAlign w:val="center"/>
          </w:tcPr>
          <w:p w14:paraId="32E5B89D" w14:textId="66B69A6E" w:rsidR="00CC069D" w:rsidRPr="000435FA" w:rsidRDefault="00B906B5" w:rsidP="00EE4D1D">
            <w:pPr>
              <w:ind w:right="737"/>
              <w:jc w:val="right"/>
              <w:rPr>
                <w:rFonts w:ascii="Arial" w:hAnsi="Arial" w:cs="Arial"/>
              </w:rPr>
            </w:pPr>
            <w:r w:rsidRPr="000435FA">
              <w:rPr>
                <w:rFonts w:ascii="Arial" w:hAnsi="Arial" w:cs="Arial"/>
              </w:rPr>
              <w:t>13.</w:t>
            </w:r>
            <w:r w:rsidR="008B7F17" w:rsidRPr="000435FA">
              <w:rPr>
                <w:rFonts w:ascii="Arial" w:hAnsi="Arial" w:cs="Arial"/>
              </w:rPr>
              <w:t>0</w:t>
            </w:r>
            <w:r w:rsidR="005A4C09" w:rsidRPr="000435FA">
              <w:rPr>
                <w:rFonts w:ascii="Arial" w:hAnsi="Arial" w:cs="Arial"/>
              </w:rPr>
              <w:t>00,00</w:t>
            </w:r>
          </w:p>
        </w:tc>
      </w:tr>
      <w:tr w:rsidR="00C605A7" w:rsidRPr="00BF652A" w14:paraId="211B48B7" w14:textId="77777777" w:rsidTr="00C605A7">
        <w:trPr>
          <w:trHeight w:val="397"/>
        </w:trPr>
        <w:tc>
          <w:tcPr>
            <w:tcW w:w="905" w:type="dxa"/>
            <w:shd w:val="clear" w:color="auto" w:fill="BDD6EE" w:themeFill="accent1" w:themeFillTint="66"/>
          </w:tcPr>
          <w:p w14:paraId="48F9A4E1" w14:textId="061C670F" w:rsidR="00C605A7" w:rsidRPr="00BF652A" w:rsidRDefault="00C605A7" w:rsidP="00C60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52A">
              <w:rPr>
                <w:rFonts w:ascii="Arial" w:hAnsi="Arial" w:cs="Arial"/>
                <w:b/>
                <w:bCs/>
              </w:rPr>
              <w:t>IV.</w:t>
            </w:r>
          </w:p>
        </w:tc>
        <w:tc>
          <w:tcPr>
            <w:tcW w:w="5186" w:type="dxa"/>
            <w:shd w:val="clear" w:color="auto" w:fill="BDD6EE" w:themeFill="accent1" w:themeFillTint="66"/>
            <w:vAlign w:val="center"/>
          </w:tcPr>
          <w:p w14:paraId="2C3736F6" w14:textId="532EE062" w:rsidR="00C605A7" w:rsidRPr="00BF652A" w:rsidRDefault="00C605A7" w:rsidP="00EE4D1D">
            <w:pPr>
              <w:rPr>
                <w:rFonts w:ascii="Arial" w:hAnsi="Arial" w:cs="Arial"/>
                <w:b/>
                <w:bCs/>
              </w:rPr>
            </w:pPr>
            <w:r w:rsidRPr="00BF652A">
              <w:rPr>
                <w:rFonts w:ascii="Arial" w:hAnsi="Arial" w:cs="Arial"/>
                <w:b/>
                <w:bCs/>
              </w:rPr>
              <w:t>ODRŽAVANJE GROBLJA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5D44526F" w14:textId="0B372F7D" w:rsidR="00C605A7" w:rsidRPr="000435FA" w:rsidRDefault="00C8221B" w:rsidP="00EE4D1D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 w:rsidRPr="000435FA">
              <w:rPr>
                <w:rFonts w:ascii="Arial" w:hAnsi="Arial" w:cs="Arial"/>
                <w:b/>
                <w:bCs/>
              </w:rPr>
              <w:t>1</w:t>
            </w:r>
            <w:r w:rsidR="000435FA" w:rsidRPr="000435FA">
              <w:rPr>
                <w:rFonts w:ascii="Arial" w:hAnsi="Arial" w:cs="Arial"/>
                <w:b/>
                <w:bCs/>
              </w:rPr>
              <w:t>7</w:t>
            </w:r>
            <w:r w:rsidRPr="000435FA">
              <w:rPr>
                <w:rFonts w:ascii="Arial" w:hAnsi="Arial" w:cs="Arial"/>
                <w:b/>
                <w:bCs/>
              </w:rPr>
              <w:t>4</w:t>
            </w:r>
            <w:r w:rsidR="00C605A7" w:rsidRPr="000435FA">
              <w:rPr>
                <w:rFonts w:ascii="Arial" w:hAnsi="Arial" w:cs="Arial"/>
                <w:b/>
                <w:bCs/>
              </w:rPr>
              <w:t>.000,00</w:t>
            </w:r>
          </w:p>
        </w:tc>
      </w:tr>
      <w:tr w:rsidR="00C605A7" w:rsidRPr="00BF652A" w14:paraId="4F03DB22" w14:textId="77777777" w:rsidTr="00EE4D1D">
        <w:trPr>
          <w:trHeight w:val="397"/>
        </w:trPr>
        <w:tc>
          <w:tcPr>
            <w:tcW w:w="905" w:type="dxa"/>
          </w:tcPr>
          <w:p w14:paraId="10215F50" w14:textId="77777777" w:rsidR="00C605A7" w:rsidRPr="00BF652A" w:rsidRDefault="00C605A7" w:rsidP="00DE0DB0">
            <w:pPr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6B52424D" w14:textId="5C25DCDE" w:rsidR="00C605A7" w:rsidRPr="00BF652A" w:rsidRDefault="00C605A7" w:rsidP="00EE4D1D">
            <w:pPr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Opći prihodi i primici</w:t>
            </w:r>
          </w:p>
        </w:tc>
        <w:tc>
          <w:tcPr>
            <w:tcW w:w="2971" w:type="dxa"/>
            <w:vAlign w:val="center"/>
          </w:tcPr>
          <w:p w14:paraId="4DC66454" w14:textId="3A02EC55" w:rsidR="00C605A7" w:rsidRPr="000435FA" w:rsidRDefault="00483713" w:rsidP="00EE4D1D">
            <w:pPr>
              <w:ind w:right="737"/>
              <w:jc w:val="right"/>
              <w:rPr>
                <w:rFonts w:ascii="Arial" w:hAnsi="Arial" w:cs="Arial"/>
              </w:rPr>
            </w:pPr>
            <w:r w:rsidRPr="000435FA">
              <w:rPr>
                <w:rFonts w:ascii="Arial" w:hAnsi="Arial" w:cs="Arial"/>
              </w:rPr>
              <w:t>74</w:t>
            </w:r>
            <w:r w:rsidR="00C605A7" w:rsidRPr="000435FA">
              <w:rPr>
                <w:rFonts w:ascii="Arial" w:hAnsi="Arial" w:cs="Arial"/>
              </w:rPr>
              <w:t>.000,00</w:t>
            </w:r>
          </w:p>
        </w:tc>
      </w:tr>
      <w:tr w:rsidR="00D24AFB" w:rsidRPr="00BF652A" w14:paraId="7FD2F5C0" w14:textId="77777777" w:rsidTr="00EE4D1D">
        <w:trPr>
          <w:trHeight w:val="397"/>
        </w:trPr>
        <w:tc>
          <w:tcPr>
            <w:tcW w:w="905" w:type="dxa"/>
          </w:tcPr>
          <w:p w14:paraId="4CAE1661" w14:textId="77777777" w:rsidR="00D24AFB" w:rsidRPr="00BF652A" w:rsidRDefault="00D24AFB" w:rsidP="00DE0DB0">
            <w:pPr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4D9D6D4A" w14:textId="469370E6" w:rsidR="00D24AFB" w:rsidRPr="00BF652A" w:rsidRDefault="00D24AFB" w:rsidP="00EE4D1D">
            <w:pPr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Po</w:t>
            </w:r>
            <w:r w:rsidR="00BA1F9A" w:rsidRPr="00BF652A">
              <w:rPr>
                <w:rFonts w:ascii="Arial" w:hAnsi="Arial" w:cs="Arial"/>
              </w:rPr>
              <w:t>moći</w:t>
            </w:r>
          </w:p>
        </w:tc>
        <w:tc>
          <w:tcPr>
            <w:tcW w:w="2971" w:type="dxa"/>
            <w:vAlign w:val="center"/>
          </w:tcPr>
          <w:p w14:paraId="2B7698DC" w14:textId="6F9398E1" w:rsidR="00D24AFB" w:rsidRPr="000435FA" w:rsidRDefault="00483713" w:rsidP="00EE4D1D">
            <w:pPr>
              <w:ind w:right="737"/>
              <w:jc w:val="right"/>
              <w:rPr>
                <w:rFonts w:ascii="Arial" w:hAnsi="Arial" w:cs="Arial"/>
              </w:rPr>
            </w:pPr>
            <w:r w:rsidRPr="000435FA">
              <w:rPr>
                <w:rFonts w:ascii="Arial" w:hAnsi="Arial" w:cs="Arial"/>
              </w:rPr>
              <w:t>50</w:t>
            </w:r>
            <w:r w:rsidR="00C8221B" w:rsidRPr="000435FA">
              <w:rPr>
                <w:rFonts w:ascii="Arial" w:hAnsi="Arial" w:cs="Arial"/>
              </w:rPr>
              <w:t>.000,00</w:t>
            </w:r>
          </w:p>
        </w:tc>
      </w:tr>
      <w:tr w:rsidR="00483713" w:rsidRPr="00BF652A" w14:paraId="2D21F458" w14:textId="77777777" w:rsidTr="00EE4D1D">
        <w:trPr>
          <w:trHeight w:val="397"/>
        </w:trPr>
        <w:tc>
          <w:tcPr>
            <w:tcW w:w="905" w:type="dxa"/>
          </w:tcPr>
          <w:p w14:paraId="15D4D742" w14:textId="77777777" w:rsidR="00483713" w:rsidRPr="00BF652A" w:rsidRDefault="00483713" w:rsidP="00DE0DB0">
            <w:pPr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2152B4ED" w14:textId="54459910" w:rsidR="00483713" w:rsidRPr="00BF652A" w:rsidRDefault="00483713" w:rsidP="00EE4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Pomoći od fiskalnog izravnanja</w:t>
            </w:r>
          </w:p>
        </w:tc>
        <w:tc>
          <w:tcPr>
            <w:tcW w:w="2971" w:type="dxa"/>
            <w:vAlign w:val="center"/>
          </w:tcPr>
          <w:p w14:paraId="7CF3B98B" w14:textId="649CF26C" w:rsidR="00483713" w:rsidRPr="000435FA" w:rsidRDefault="00483713" w:rsidP="00EE4D1D">
            <w:pPr>
              <w:ind w:right="737"/>
              <w:jc w:val="right"/>
              <w:rPr>
                <w:rFonts w:ascii="Arial" w:hAnsi="Arial" w:cs="Arial"/>
              </w:rPr>
            </w:pPr>
            <w:r w:rsidRPr="000435FA">
              <w:rPr>
                <w:rFonts w:ascii="Arial" w:hAnsi="Arial" w:cs="Arial"/>
              </w:rPr>
              <w:t>50.000,00</w:t>
            </w:r>
          </w:p>
        </w:tc>
      </w:tr>
      <w:tr w:rsidR="00516ECF" w:rsidRPr="00516ECF" w14:paraId="4E313287" w14:textId="77777777" w:rsidTr="00EE4D1D">
        <w:trPr>
          <w:trHeight w:val="397"/>
        </w:trPr>
        <w:tc>
          <w:tcPr>
            <w:tcW w:w="6091" w:type="dxa"/>
            <w:gridSpan w:val="2"/>
            <w:shd w:val="clear" w:color="auto" w:fill="BDD6EE" w:themeFill="accent1" w:themeFillTint="66"/>
            <w:vAlign w:val="center"/>
          </w:tcPr>
          <w:p w14:paraId="5B3C2DC1" w14:textId="77777777" w:rsidR="00DE0DB0" w:rsidRPr="00BF652A" w:rsidRDefault="00DE0DB0" w:rsidP="00EE4D1D">
            <w:pPr>
              <w:jc w:val="right"/>
              <w:rPr>
                <w:rFonts w:ascii="Arial" w:hAnsi="Arial" w:cs="Arial"/>
                <w:b/>
              </w:rPr>
            </w:pPr>
            <w:r w:rsidRPr="00BF652A">
              <w:rPr>
                <w:rFonts w:ascii="Arial" w:hAnsi="Arial" w:cs="Arial"/>
                <w:b/>
              </w:rPr>
              <w:t>SVEUKUPNO: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2EB41909" w14:textId="51AC8B5E" w:rsidR="00DE0DB0" w:rsidRPr="00516ECF" w:rsidRDefault="000435FA" w:rsidP="00EE4D1D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591.000,00</w:t>
            </w:r>
          </w:p>
        </w:tc>
      </w:tr>
    </w:tbl>
    <w:p w14:paraId="021AAD40" w14:textId="77777777" w:rsidR="00701A68" w:rsidRDefault="00701A68" w:rsidP="00785581">
      <w:pPr>
        <w:pStyle w:val="lanakpravi"/>
        <w:spacing w:line="240" w:lineRule="auto"/>
      </w:pPr>
    </w:p>
    <w:p w14:paraId="6929A39E" w14:textId="77777777" w:rsidR="005D5B43" w:rsidRDefault="005D5B43" w:rsidP="00785581">
      <w:pPr>
        <w:pStyle w:val="lanakpravi"/>
        <w:spacing w:line="240" w:lineRule="auto"/>
      </w:pPr>
    </w:p>
    <w:p w14:paraId="77E54CB0" w14:textId="77777777" w:rsidR="00194E5B" w:rsidRDefault="00194E5B" w:rsidP="00785581">
      <w:pPr>
        <w:pStyle w:val="lanakpravi"/>
        <w:spacing w:line="240" w:lineRule="auto"/>
      </w:pPr>
    </w:p>
    <w:p w14:paraId="721233D2" w14:textId="77777777" w:rsidR="00194E5B" w:rsidRDefault="00194E5B" w:rsidP="00785581">
      <w:pPr>
        <w:pStyle w:val="lanakpravi"/>
        <w:spacing w:line="240" w:lineRule="auto"/>
      </w:pPr>
    </w:p>
    <w:p w14:paraId="1F5C09DE" w14:textId="77777777" w:rsidR="00194E5B" w:rsidRDefault="00194E5B" w:rsidP="00785581">
      <w:pPr>
        <w:pStyle w:val="lanakpravi"/>
        <w:spacing w:line="240" w:lineRule="auto"/>
      </w:pPr>
    </w:p>
    <w:p w14:paraId="666FB658" w14:textId="41F4D661" w:rsidR="00EB6FAA" w:rsidRPr="00CB5E07" w:rsidRDefault="002D5FED" w:rsidP="00785581">
      <w:pPr>
        <w:pStyle w:val="lanakpravi"/>
        <w:spacing w:line="240" w:lineRule="auto"/>
      </w:pPr>
      <w:r w:rsidRPr="00CB5E07">
        <w:lastRenderedPageBreak/>
        <w:t xml:space="preserve">Članak </w:t>
      </w:r>
      <w:r w:rsidR="00614CF7">
        <w:t>2</w:t>
      </w:r>
      <w:r w:rsidRPr="00CB5E07">
        <w:t>.</w:t>
      </w:r>
    </w:p>
    <w:p w14:paraId="66B349C0" w14:textId="77777777" w:rsidR="002D5FED" w:rsidRPr="00CB5E07" w:rsidRDefault="002D5FED" w:rsidP="00785581">
      <w:pPr>
        <w:pStyle w:val="lanak"/>
        <w:spacing w:line="240" w:lineRule="auto"/>
      </w:pPr>
    </w:p>
    <w:p w14:paraId="0721274A" w14:textId="27B29B98" w:rsidR="002D5FED" w:rsidRPr="00516ECF" w:rsidRDefault="002D5FED" w:rsidP="00785581">
      <w:pPr>
        <w:pStyle w:val="Odlomak"/>
        <w:spacing w:line="240" w:lineRule="auto"/>
      </w:pPr>
      <w:r w:rsidRPr="00CB5E07">
        <w:t xml:space="preserve">Ovaj Program </w:t>
      </w:r>
      <w:r w:rsidR="007F1A43" w:rsidRPr="00CB5E07">
        <w:t xml:space="preserve">stupa na </w:t>
      </w:r>
      <w:r w:rsidR="00431BAD">
        <w:t>snagu osmog dana od dana objave u „Glasniku O</w:t>
      </w:r>
      <w:r w:rsidR="00763FB9">
        <w:t>pćine Netretić“.</w:t>
      </w:r>
    </w:p>
    <w:p w14:paraId="286DA680" w14:textId="77777777" w:rsidR="002D5FED" w:rsidRDefault="002D5FED" w:rsidP="002D5FED">
      <w:pPr>
        <w:pStyle w:val="Odlomak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02"/>
      </w:tblGrid>
      <w:tr w:rsidR="00D84432" w:rsidRPr="00BB4F54" w14:paraId="04A90E27" w14:textId="77777777" w:rsidTr="004408B2">
        <w:trPr>
          <w:trHeight w:val="602"/>
        </w:trPr>
        <w:tc>
          <w:tcPr>
            <w:tcW w:w="4525" w:type="dxa"/>
          </w:tcPr>
          <w:p w14:paraId="05DB315A" w14:textId="77777777" w:rsidR="00D84432" w:rsidRPr="00BB4F54" w:rsidRDefault="00D84432" w:rsidP="004408B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502" w:type="dxa"/>
          </w:tcPr>
          <w:p w14:paraId="4500ECE9" w14:textId="77777777" w:rsidR="00D84432" w:rsidRPr="00BB4F54" w:rsidRDefault="00D84432" w:rsidP="004408B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BB4F54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4F8D8EB8" w14:textId="77777777" w:rsidR="00D84432" w:rsidRPr="00BB4F54" w:rsidRDefault="00D84432" w:rsidP="004408B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D84432" w:rsidRPr="00BB4F54" w14:paraId="58BA8AEC" w14:textId="77777777" w:rsidTr="004408B2">
        <w:trPr>
          <w:trHeight w:val="602"/>
        </w:trPr>
        <w:tc>
          <w:tcPr>
            <w:tcW w:w="4525" w:type="dxa"/>
          </w:tcPr>
          <w:p w14:paraId="64909175" w14:textId="77777777" w:rsidR="00D84432" w:rsidRPr="00BB4F54" w:rsidRDefault="00D84432" w:rsidP="004408B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1929248D" w14:textId="77777777" w:rsidR="00D84432" w:rsidRPr="00DD4EF4" w:rsidRDefault="00D84432" w:rsidP="00D84432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Ministarstvo prostornoga uređenja, graditeljstva i državne imovine, Ulica Republike Austrije 14, Zagreb,</w:t>
            </w:r>
          </w:p>
          <w:p w14:paraId="5A6BF00A" w14:textId="77777777" w:rsidR="00D84432" w:rsidRPr="00BB4F54" w:rsidRDefault="00D84432" w:rsidP="00D84432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79E4A006" w14:textId="77777777" w:rsidR="00D84432" w:rsidRPr="00BB4F54" w:rsidRDefault="00D84432" w:rsidP="00D84432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52DBF1B3" w14:textId="77777777" w:rsidR="00D84432" w:rsidRPr="00BB4F54" w:rsidRDefault="00D84432" w:rsidP="00D84432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5AD4530A" w14:textId="77777777" w:rsidR="00D84432" w:rsidRPr="00BB4F54" w:rsidRDefault="00D84432" w:rsidP="00D84432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1E829FDF" w14:textId="77777777" w:rsidR="00D84432" w:rsidRPr="00BB4F54" w:rsidRDefault="00D84432" w:rsidP="00D84432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143BDD72" w14:textId="77777777" w:rsidR="00D84432" w:rsidRPr="00BB4F54" w:rsidRDefault="00D84432" w:rsidP="00D84432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gram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502" w:type="dxa"/>
          </w:tcPr>
          <w:p w14:paraId="57AB1111" w14:textId="77777777" w:rsidR="00D84432" w:rsidRPr="00BB4F54" w:rsidRDefault="00D84432" w:rsidP="004408B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7C398C93" w14:textId="77777777" w:rsidR="0020360C" w:rsidRPr="00516ECF" w:rsidRDefault="0020360C" w:rsidP="002D5FED">
      <w:pPr>
        <w:pStyle w:val="Odlomak"/>
      </w:pPr>
    </w:p>
    <w:sectPr w:rsidR="0020360C" w:rsidRPr="00516ECF" w:rsidSect="008A759F">
      <w:head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3BA5" w14:textId="77777777" w:rsidR="0058438A" w:rsidRDefault="0058438A" w:rsidP="002D5FED">
      <w:pPr>
        <w:spacing w:after="0" w:line="240" w:lineRule="auto"/>
      </w:pPr>
      <w:r>
        <w:separator/>
      </w:r>
    </w:p>
  </w:endnote>
  <w:endnote w:type="continuationSeparator" w:id="0">
    <w:p w14:paraId="47EF527F" w14:textId="77777777" w:rsidR="0058438A" w:rsidRDefault="0058438A" w:rsidP="002D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CF0B" w14:textId="77777777" w:rsidR="0058438A" w:rsidRDefault="0058438A" w:rsidP="002D5FED">
      <w:pPr>
        <w:spacing w:after="0" w:line="240" w:lineRule="auto"/>
      </w:pPr>
      <w:r>
        <w:separator/>
      </w:r>
    </w:p>
  </w:footnote>
  <w:footnote w:type="continuationSeparator" w:id="0">
    <w:p w14:paraId="33F897D1" w14:textId="77777777" w:rsidR="0058438A" w:rsidRDefault="0058438A" w:rsidP="002D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343302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4EC369F8" w14:textId="77777777" w:rsidR="002D5FED" w:rsidRPr="00785581" w:rsidRDefault="002D5FED">
        <w:pPr>
          <w:pStyle w:val="Zaglavlje"/>
          <w:jc w:val="right"/>
          <w:rPr>
            <w:rFonts w:ascii="Arial" w:hAnsi="Arial" w:cs="Arial"/>
          </w:rPr>
        </w:pPr>
        <w:r w:rsidRPr="00785581">
          <w:rPr>
            <w:rFonts w:ascii="Arial" w:hAnsi="Arial" w:cs="Arial"/>
          </w:rPr>
          <w:fldChar w:fldCharType="begin"/>
        </w:r>
        <w:r w:rsidRPr="00785581">
          <w:rPr>
            <w:rFonts w:ascii="Arial" w:hAnsi="Arial" w:cs="Arial"/>
          </w:rPr>
          <w:instrText>PAGE   \* MERGEFORMAT</w:instrText>
        </w:r>
        <w:r w:rsidRPr="00785581">
          <w:rPr>
            <w:rFonts w:ascii="Arial" w:hAnsi="Arial" w:cs="Arial"/>
          </w:rPr>
          <w:fldChar w:fldCharType="separate"/>
        </w:r>
        <w:r w:rsidR="005E126E">
          <w:rPr>
            <w:rFonts w:ascii="Arial" w:hAnsi="Arial" w:cs="Arial"/>
            <w:noProof/>
          </w:rPr>
          <w:t>3</w:t>
        </w:r>
        <w:r w:rsidRPr="00785581">
          <w:rPr>
            <w:rFonts w:ascii="Arial" w:hAnsi="Arial" w:cs="Arial"/>
          </w:rPr>
          <w:fldChar w:fldCharType="end"/>
        </w:r>
      </w:p>
    </w:sdtContent>
  </w:sdt>
  <w:p w14:paraId="39C53A2B" w14:textId="77777777" w:rsidR="002D5FED" w:rsidRDefault="002D5F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49"/>
    <w:multiLevelType w:val="hybridMultilevel"/>
    <w:tmpl w:val="86BE8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479"/>
    <w:multiLevelType w:val="hybridMultilevel"/>
    <w:tmpl w:val="38687A1C"/>
    <w:lvl w:ilvl="0" w:tplc="81564EE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A90769F"/>
    <w:multiLevelType w:val="hybridMultilevel"/>
    <w:tmpl w:val="2A08D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00466"/>
    <w:multiLevelType w:val="hybridMultilevel"/>
    <w:tmpl w:val="B7CA6F5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4A03"/>
    <w:multiLevelType w:val="hybridMultilevel"/>
    <w:tmpl w:val="6E9CB1B4"/>
    <w:lvl w:ilvl="0" w:tplc="5FEA0B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7F00"/>
    <w:multiLevelType w:val="hybridMultilevel"/>
    <w:tmpl w:val="95AC634E"/>
    <w:lvl w:ilvl="0" w:tplc="94E6D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C7933"/>
    <w:multiLevelType w:val="hybridMultilevel"/>
    <w:tmpl w:val="2CA621CA"/>
    <w:lvl w:ilvl="0" w:tplc="8D7689D6">
      <w:start w:val="1"/>
      <w:numFmt w:val="decimal"/>
      <w:pStyle w:val="Rednibrojevipodnaslova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D0F56"/>
    <w:multiLevelType w:val="hybridMultilevel"/>
    <w:tmpl w:val="F1E4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16194"/>
    <w:multiLevelType w:val="hybridMultilevel"/>
    <w:tmpl w:val="73FC2C24"/>
    <w:lvl w:ilvl="0" w:tplc="041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54D124EF"/>
    <w:multiLevelType w:val="hybridMultilevel"/>
    <w:tmpl w:val="38687A1C"/>
    <w:lvl w:ilvl="0" w:tplc="81564EE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6E1623FE"/>
    <w:multiLevelType w:val="hybridMultilevel"/>
    <w:tmpl w:val="E1946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B17FE"/>
    <w:multiLevelType w:val="hybridMultilevel"/>
    <w:tmpl w:val="4BDA7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021BF"/>
    <w:multiLevelType w:val="hybridMultilevel"/>
    <w:tmpl w:val="9D147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115861">
    <w:abstractNumId w:val="3"/>
  </w:num>
  <w:num w:numId="2" w16cid:durableId="1923446925">
    <w:abstractNumId w:val="5"/>
  </w:num>
  <w:num w:numId="3" w16cid:durableId="1934967335">
    <w:abstractNumId w:val="9"/>
  </w:num>
  <w:num w:numId="4" w16cid:durableId="998728564">
    <w:abstractNumId w:val="8"/>
  </w:num>
  <w:num w:numId="5" w16cid:durableId="1292250231">
    <w:abstractNumId w:val="11"/>
  </w:num>
  <w:num w:numId="6" w16cid:durableId="1387530624">
    <w:abstractNumId w:val="0"/>
  </w:num>
  <w:num w:numId="7" w16cid:durableId="33896917">
    <w:abstractNumId w:val="13"/>
  </w:num>
  <w:num w:numId="8" w16cid:durableId="880437843">
    <w:abstractNumId w:val="1"/>
  </w:num>
  <w:num w:numId="9" w16cid:durableId="590941384">
    <w:abstractNumId w:val="12"/>
  </w:num>
  <w:num w:numId="10" w16cid:durableId="1931888193">
    <w:abstractNumId w:val="2"/>
  </w:num>
  <w:num w:numId="11" w16cid:durableId="1698774892">
    <w:abstractNumId w:val="6"/>
  </w:num>
  <w:num w:numId="12" w16cid:durableId="753163944">
    <w:abstractNumId w:val="10"/>
  </w:num>
  <w:num w:numId="13" w16cid:durableId="1763062489">
    <w:abstractNumId w:val="7"/>
  </w:num>
  <w:num w:numId="14" w16cid:durableId="531577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E"/>
    <w:rsid w:val="00016448"/>
    <w:rsid w:val="00036A6E"/>
    <w:rsid w:val="00037858"/>
    <w:rsid w:val="00037E78"/>
    <w:rsid w:val="000435FA"/>
    <w:rsid w:val="000565B3"/>
    <w:rsid w:val="00065793"/>
    <w:rsid w:val="0006584E"/>
    <w:rsid w:val="00087949"/>
    <w:rsid w:val="000B3AE9"/>
    <w:rsid w:val="000F2BC0"/>
    <w:rsid w:val="000F2CD2"/>
    <w:rsid w:val="000F2F2E"/>
    <w:rsid w:val="001050FC"/>
    <w:rsid w:val="001105EE"/>
    <w:rsid w:val="0011083A"/>
    <w:rsid w:val="00110E16"/>
    <w:rsid w:val="001224EF"/>
    <w:rsid w:val="00126F02"/>
    <w:rsid w:val="00136CAF"/>
    <w:rsid w:val="00154121"/>
    <w:rsid w:val="00157090"/>
    <w:rsid w:val="0017612C"/>
    <w:rsid w:val="00184E1E"/>
    <w:rsid w:val="00194E5B"/>
    <w:rsid w:val="001B6AD4"/>
    <w:rsid w:val="001F166B"/>
    <w:rsid w:val="0020360C"/>
    <w:rsid w:val="00205533"/>
    <w:rsid w:val="00210A4F"/>
    <w:rsid w:val="0021489E"/>
    <w:rsid w:val="00240FB1"/>
    <w:rsid w:val="00243C13"/>
    <w:rsid w:val="00244578"/>
    <w:rsid w:val="00245A34"/>
    <w:rsid w:val="002472CD"/>
    <w:rsid w:val="002513B2"/>
    <w:rsid w:val="00271B0E"/>
    <w:rsid w:val="002873D2"/>
    <w:rsid w:val="00291A80"/>
    <w:rsid w:val="002D0C79"/>
    <w:rsid w:val="002D32B5"/>
    <w:rsid w:val="002D46BE"/>
    <w:rsid w:val="002D5FED"/>
    <w:rsid w:val="002D71E4"/>
    <w:rsid w:val="002F0B04"/>
    <w:rsid w:val="003013B7"/>
    <w:rsid w:val="003230A1"/>
    <w:rsid w:val="00327D4A"/>
    <w:rsid w:val="00336C3C"/>
    <w:rsid w:val="003431C1"/>
    <w:rsid w:val="00357E33"/>
    <w:rsid w:val="00370467"/>
    <w:rsid w:val="00371E79"/>
    <w:rsid w:val="00385DBA"/>
    <w:rsid w:val="003A3610"/>
    <w:rsid w:val="003A73B4"/>
    <w:rsid w:val="003B1E6E"/>
    <w:rsid w:val="003B1EC2"/>
    <w:rsid w:val="003C7505"/>
    <w:rsid w:val="003E7016"/>
    <w:rsid w:val="003F79CA"/>
    <w:rsid w:val="00402450"/>
    <w:rsid w:val="004238D0"/>
    <w:rsid w:val="0042476C"/>
    <w:rsid w:val="004247D2"/>
    <w:rsid w:val="00431BAD"/>
    <w:rsid w:val="004455B7"/>
    <w:rsid w:val="00445AEF"/>
    <w:rsid w:val="00451C76"/>
    <w:rsid w:val="00470494"/>
    <w:rsid w:val="00483713"/>
    <w:rsid w:val="00495846"/>
    <w:rsid w:val="004A0DA3"/>
    <w:rsid w:val="004C44B0"/>
    <w:rsid w:val="004E3AE9"/>
    <w:rsid w:val="0050000E"/>
    <w:rsid w:val="00516ECF"/>
    <w:rsid w:val="00522E9B"/>
    <w:rsid w:val="00570FC8"/>
    <w:rsid w:val="0058438A"/>
    <w:rsid w:val="005935D8"/>
    <w:rsid w:val="005A4C09"/>
    <w:rsid w:val="005D5B43"/>
    <w:rsid w:val="005E126E"/>
    <w:rsid w:val="005F66CA"/>
    <w:rsid w:val="005F7899"/>
    <w:rsid w:val="00607340"/>
    <w:rsid w:val="00612110"/>
    <w:rsid w:val="00614CF7"/>
    <w:rsid w:val="0062327C"/>
    <w:rsid w:val="006249FC"/>
    <w:rsid w:val="00634D6A"/>
    <w:rsid w:val="006444B2"/>
    <w:rsid w:val="00662200"/>
    <w:rsid w:val="006858A0"/>
    <w:rsid w:val="00686632"/>
    <w:rsid w:val="00692A56"/>
    <w:rsid w:val="00694275"/>
    <w:rsid w:val="006A1514"/>
    <w:rsid w:val="006D72CB"/>
    <w:rsid w:val="00701A68"/>
    <w:rsid w:val="00724D8E"/>
    <w:rsid w:val="00756472"/>
    <w:rsid w:val="00763FB9"/>
    <w:rsid w:val="00785581"/>
    <w:rsid w:val="00787326"/>
    <w:rsid w:val="007917D5"/>
    <w:rsid w:val="007942CD"/>
    <w:rsid w:val="007B1CD3"/>
    <w:rsid w:val="007E15D5"/>
    <w:rsid w:val="007F1A43"/>
    <w:rsid w:val="007F2A54"/>
    <w:rsid w:val="008078DC"/>
    <w:rsid w:val="0082600B"/>
    <w:rsid w:val="00827403"/>
    <w:rsid w:val="00840256"/>
    <w:rsid w:val="0084620F"/>
    <w:rsid w:val="0085184E"/>
    <w:rsid w:val="00860909"/>
    <w:rsid w:val="00875FF0"/>
    <w:rsid w:val="008811B3"/>
    <w:rsid w:val="00894007"/>
    <w:rsid w:val="008968B0"/>
    <w:rsid w:val="008A02E0"/>
    <w:rsid w:val="008A2AB9"/>
    <w:rsid w:val="008A759F"/>
    <w:rsid w:val="008B3548"/>
    <w:rsid w:val="008B4487"/>
    <w:rsid w:val="008B5774"/>
    <w:rsid w:val="008B5C43"/>
    <w:rsid w:val="008B7F17"/>
    <w:rsid w:val="008C5874"/>
    <w:rsid w:val="008C766F"/>
    <w:rsid w:val="008E2111"/>
    <w:rsid w:val="008E6E6C"/>
    <w:rsid w:val="008F2B1D"/>
    <w:rsid w:val="008F498D"/>
    <w:rsid w:val="00904A15"/>
    <w:rsid w:val="00911C3D"/>
    <w:rsid w:val="0093523E"/>
    <w:rsid w:val="00955A08"/>
    <w:rsid w:val="00957797"/>
    <w:rsid w:val="009A1AD6"/>
    <w:rsid w:val="009E0DE2"/>
    <w:rsid w:val="009E3440"/>
    <w:rsid w:val="00A313CB"/>
    <w:rsid w:val="00A63C00"/>
    <w:rsid w:val="00A719D3"/>
    <w:rsid w:val="00A778C0"/>
    <w:rsid w:val="00A900DD"/>
    <w:rsid w:val="00AA6943"/>
    <w:rsid w:val="00AC075A"/>
    <w:rsid w:val="00AE1BC1"/>
    <w:rsid w:val="00B22690"/>
    <w:rsid w:val="00B27A77"/>
    <w:rsid w:val="00B45CCA"/>
    <w:rsid w:val="00B62740"/>
    <w:rsid w:val="00B6435F"/>
    <w:rsid w:val="00B66157"/>
    <w:rsid w:val="00B715A6"/>
    <w:rsid w:val="00B81E63"/>
    <w:rsid w:val="00B906B5"/>
    <w:rsid w:val="00BA1F9A"/>
    <w:rsid w:val="00BB764E"/>
    <w:rsid w:val="00BE75B1"/>
    <w:rsid w:val="00BF1376"/>
    <w:rsid w:val="00BF652A"/>
    <w:rsid w:val="00C07177"/>
    <w:rsid w:val="00C105C2"/>
    <w:rsid w:val="00C20BB8"/>
    <w:rsid w:val="00C30127"/>
    <w:rsid w:val="00C355BB"/>
    <w:rsid w:val="00C605A7"/>
    <w:rsid w:val="00C8221B"/>
    <w:rsid w:val="00C91B26"/>
    <w:rsid w:val="00CB5E07"/>
    <w:rsid w:val="00CC069D"/>
    <w:rsid w:val="00CC46F5"/>
    <w:rsid w:val="00CD7484"/>
    <w:rsid w:val="00CE70FA"/>
    <w:rsid w:val="00CE7D77"/>
    <w:rsid w:val="00CF5BBA"/>
    <w:rsid w:val="00D215B1"/>
    <w:rsid w:val="00D24AFB"/>
    <w:rsid w:val="00D57076"/>
    <w:rsid w:val="00D57244"/>
    <w:rsid w:val="00D84432"/>
    <w:rsid w:val="00DA56F0"/>
    <w:rsid w:val="00DC403E"/>
    <w:rsid w:val="00DE0B6F"/>
    <w:rsid w:val="00DE0DB0"/>
    <w:rsid w:val="00DE233C"/>
    <w:rsid w:val="00DF7F60"/>
    <w:rsid w:val="00E06DE4"/>
    <w:rsid w:val="00E23680"/>
    <w:rsid w:val="00E368A9"/>
    <w:rsid w:val="00E43566"/>
    <w:rsid w:val="00E706E8"/>
    <w:rsid w:val="00E77768"/>
    <w:rsid w:val="00E81B24"/>
    <w:rsid w:val="00E84DE5"/>
    <w:rsid w:val="00E854BA"/>
    <w:rsid w:val="00EB6FAA"/>
    <w:rsid w:val="00ED7E01"/>
    <w:rsid w:val="00EE02F5"/>
    <w:rsid w:val="00EE4D1D"/>
    <w:rsid w:val="00EE50BD"/>
    <w:rsid w:val="00F24A19"/>
    <w:rsid w:val="00F326D5"/>
    <w:rsid w:val="00F476C9"/>
    <w:rsid w:val="00F97C08"/>
    <w:rsid w:val="00FA2E36"/>
    <w:rsid w:val="00FE37BC"/>
    <w:rsid w:val="00F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61B1"/>
  <w15:chartTrackingRefBased/>
  <w15:docId w15:val="{31C573A0-D34C-4168-82DF-8A74C0A5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E6E6C"/>
    <w:pPr>
      <w:ind w:left="720"/>
      <w:contextualSpacing/>
    </w:pPr>
  </w:style>
  <w:style w:type="paragraph" w:customStyle="1" w:styleId="Odlomak">
    <w:name w:val="Odlomak"/>
    <w:basedOn w:val="Normal"/>
    <w:qFormat/>
    <w:rsid w:val="00BE75B1"/>
    <w:pPr>
      <w:spacing w:after="0"/>
      <w:ind w:firstLine="1134"/>
      <w:jc w:val="both"/>
    </w:pPr>
    <w:rPr>
      <w:rFonts w:ascii="Arial" w:hAnsi="Arial" w:cs="Arial"/>
    </w:rPr>
  </w:style>
  <w:style w:type="paragraph" w:customStyle="1" w:styleId="lanak">
    <w:name w:val="Članak"/>
    <w:basedOn w:val="Normal"/>
    <w:qFormat/>
    <w:rsid w:val="00BE75B1"/>
    <w:pPr>
      <w:spacing w:after="0"/>
      <w:jc w:val="center"/>
    </w:pPr>
    <w:rPr>
      <w:rFonts w:ascii="Arial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5FED"/>
  </w:style>
  <w:style w:type="paragraph" w:styleId="Podnoje">
    <w:name w:val="footer"/>
    <w:basedOn w:val="Normal"/>
    <w:link w:val="Podno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5FED"/>
  </w:style>
  <w:style w:type="paragraph" w:customStyle="1" w:styleId="Stil3">
    <w:name w:val="Stil3"/>
    <w:basedOn w:val="Normal"/>
    <w:qFormat/>
    <w:rsid w:val="00522E9B"/>
    <w:pPr>
      <w:tabs>
        <w:tab w:val="left" w:pos="1500"/>
      </w:tabs>
      <w:spacing w:after="0" w:line="240" w:lineRule="auto"/>
      <w:jc w:val="center"/>
    </w:pPr>
    <w:rPr>
      <w:rFonts w:ascii="Arial" w:hAnsi="Arial" w:cs="Arial"/>
      <w:b/>
    </w:rPr>
  </w:style>
  <w:style w:type="paragraph" w:customStyle="1" w:styleId="Tekstodlomka">
    <w:name w:val="Tekst odlomka"/>
    <w:basedOn w:val="Normal"/>
    <w:rsid w:val="00522E9B"/>
    <w:pPr>
      <w:tabs>
        <w:tab w:val="left" w:pos="1134"/>
      </w:tabs>
      <w:spacing w:after="0" w:line="240" w:lineRule="auto"/>
      <w:jc w:val="both"/>
    </w:pPr>
    <w:rPr>
      <w:rFonts w:ascii="Arial" w:hAnsi="Arial" w:cs="Arial"/>
      <w:lang w:eastAsia="hr-HR"/>
    </w:rPr>
  </w:style>
  <w:style w:type="paragraph" w:customStyle="1" w:styleId="NaslovOdluke">
    <w:name w:val="Naslov Odluke"/>
    <w:basedOn w:val="Normal"/>
    <w:rsid w:val="00522E9B"/>
    <w:pPr>
      <w:tabs>
        <w:tab w:val="left" w:pos="1134"/>
      </w:tabs>
      <w:spacing w:after="0" w:line="240" w:lineRule="auto"/>
      <w:jc w:val="center"/>
    </w:pPr>
    <w:rPr>
      <w:rFonts w:ascii="Arial" w:hAnsi="Arial" w:cs="Arial"/>
      <w:b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4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DE5"/>
    <w:rPr>
      <w:rFonts w:ascii="Segoe UI" w:hAnsi="Segoe UI" w:cs="Segoe UI"/>
      <w:sz w:val="18"/>
      <w:szCs w:val="18"/>
    </w:rPr>
  </w:style>
  <w:style w:type="paragraph" w:customStyle="1" w:styleId="Odlomakpravi">
    <w:name w:val="Odlomak pravi"/>
    <w:basedOn w:val="Tekstodlomka"/>
    <w:qFormat/>
    <w:rsid w:val="00EE4D1D"/>
    <w:pPr>
      <w:ind w:firstLine="1134"/>
    </w:pPr>
  </w:style>
  <w:style w:type="paragraph" w:customStyle="1" w:styleId="lanakpravi">
    <w:name w:val="Članak pravi"/>
    <w:basedOn w:val="lanak"/>
    <w:qFormat/>
    <w:rsid w:val="00EE4D1D"/>
    <w:rPr>
      <w:sz w:val="22"/>
      <w:szCs w:val="22"/>
    </w:rPr>
  </w:style>
  <w:style w:type="paragraph" w:customStyle="1" w:styleId="Rednibrojevipodnaslova">
    <w:name w:val="Redni brojevi podnaslova"/>
    <w:basedOn w:val="Odlomakpopisa"/>
    <w:qFormat/>
    <w:rsid w:val="00126F02"/>
    <w:pPr>
      <w:numPr>
        <w:numId w:val="13"/>
      </w:numPr>
      <w:tabs>
        <w:tab w:val="left" w:pos="1560"/>
      </w:tabs>
      <w:spacing w:after="0" w:line="240" w:lineRule="auto"/>
      <w:ind w:left="1560" w:hanging="426"/>
    </w:pPr>
    <w:rPr>
      <w:rFonts w:ascii="Arial" w:hAnsi="Arial" w:cs="Arial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F55D4-9569-4FD8-A036-48660CF6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Branka Vrcić</cp:lastModifiedBy>
  <cp:revision>109</cp:revision>
  <cp:lastPrinted>2023-12-11T13:20:00Z</cp:lastPrinted>
  <dcterms:created xsi:type="dcterms:W3CDTF">2021-11-17T11:27:00Z</dcterms:created>
  <dcterms:modified xsi:type="dcterms:W3CDTF">2025-03-24T13:10:00Z</dcterms:modified>
</cp:coreProperties>
</file>