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150CA" w14:textId="77777777" w:rsidR="00554F80" w:rsidRPr="00746583" w:rsidRDefault="00554F80" w:rsidP="00554F80">
      <w:pPr>
        <w:tabs>
          <w:tab w:val="left" w:pos="2835"/>
        </w:tabs>
        <w:spacing w:after="0" w:line="276" w:lineRule="auto"/>
        <w:ind w:right="5810"/>
        <w:jc w:val="center"/>
        <w:rPr>
          <w:rFonts w:ascii="Calibri" w:eastAsia="Calibri" w:hAnsi="Calibri"/>
        </w:rPr>
      </w:pPr>
      <w:r w:rsidRPr="00746583">
        <w:rPr>
          <w:rFonts w:ascii="Calibri" w:eastAsia="Calibri" w:hAnsi="Calibri"/>
          <w:noProof/>
          <w:lang w:eastAsia="hr-HR"/>
        </w:rPr>
        <w:drawing>
          <wp:inline distT="0" distB="0" distL="0" distR="0" wp14:anchorId="784172D6" wp14:editId="01DF8025">
            <wp:extent cx="534035" cy="746125"/>
            <wp:effectExtent l="0" t="0" r="0" b="0"/>
            <wp:docPr id="1879836243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51141" w14:textId="77777777" w:rsidR="00554F80" w:rsidRPr="00746583" w:rsidRDefault="00554F80" w:rsidP="00554F80">
      <w:pPr>
        <w:tabs>
          <w:tab w:val="left" w:pos="2835"/>
        </w:tabs>
        <w:spacing w:after="0" w:line="360" w:lineRule="auto"/>
        <w:ind w:right="5810"/>
        <w:jc w:val="center"/>
        <w:rPr>
          <w:rFonts w:eastAsia="Calibri"/>
          <w:b/>
          <w:sz w:val="28"/>
          <w:szCs w:val="28"/>
        </w:rPr>
      </w:pPr>
      <w:r w:rsidRPr="00746583">
        <w:rPr>
          <w:rFonts w:eastAsia="Calibri"/>
          <w:b/>
          <w:sz w:val="28"/>
          <w:szCs w:val="28"/>
        </w:rPr>
        <w:t>REPUBLIKA HRVATSKA</w:t>
      </w:r>
    </w:p>
    <w:p w14:paraId="1143A31D" w14:textId="77777777" w:rsidR="00554F80" w:rsidRPr="00746583" w:rsidRDefault="00554F80" w:rsidP="00554F80">
      <w:pPr>
        <w:tabs>
          <w:tab w:val="left" w:pos="2835"/>
        </w:tabs>
        <w:spacing w:after="0" w:line="360" w:lineRule="auto"/>
        <w:ind w:right="5810"/>
        <w:jc w:val="center"/>
        <w:rPr>
          <w:rFonts w:eastAsia="Calibri"/>
          <w:b/>
          <w:szCs w:val="24"/>
        </w:rPr>
      </w:pPr>
      <w:r w:rsidRPr="00746583">
        <w:rPr>
          <w:rFonts w:eastAsia="Calibri"/>
          <w:b/>
          <w:szCs w:val="24"/>
        </w:rPr>
        <w:t>KARLOVAČKA ŽUPANIJA</w:t>
      </w:r>
    </w:p>
    <w:p w14:paraId="6AD5415C" w14:textId="77777777" w:rsidR="00554F80" w:rsidRPr="00746583" w:rsidRDefault="00554F80" w:rsidP="00554F80">
      <w:pPr>
        <w:tabs>
          <w:tab w:val="left" w:pos="2835"/>
        </w:tabs>
        <w:spacing w:after="0" w:line="360" w:lineRule="auto"/>
        <w:ind w:right="5810"/>
        <w:jc w:val="center"/>
        <w:rPr>
          <w:rFonts w:eastAsia="Calibri"/>
          <w:b/>
        </w:rPr>
      </w:pPr>
      <w:r w:rsidRPr="00746583">
        <w:rPr>
          <w:rFonts w:eastAsia="Calibri"/>
          <w:b/>
        </w:rPr>
        <w:t>OPĆINA NETRETIĆ</w:t>
      </w:r>
    </w:p>
    <w:p w14:paraId="12395E9C" w14:textId="77777777" w:rsidR="00554F80" w:rsidRPr="00746583" w:rsidRDefault="00554F80" w:rsidP="00554F80">
      <w:pPr>
        <w:tabs>
          <w:tab w:val="left" w:pos="1418"/>
          <w:tab w:val="left" w:pos="2835"/>
        </w:tabs>
        <w:spacing w:after="0" w:line="240" w:lineRule="auto"/>
        <w:ind w:right="5810"/>
        <w:outlineLvl w:val="0"/>
        <w:rPr>
          <w:rFonts w:eastAsia="Calibri"/>
          <w:b/>
        </w:rPr>
      </w:pPr>
      <w:r w:rsidRPr="00746583">
        <w:rPr>
          <w:rFonts w:eastAsia="Calibri"/>
          <w:b/>
        </w:rPr>
        <w:t>OPĆINSKO VIJEĆE</w:t>
      </w:r>
    </w:p>
    <w:p w14:paraId="4358C488" w14:textId="77777777" w:rsidR="00554F80" w:rsidRDefault="00554F80" w:rsidP="00554F80">
      <w:pPr>
        <w:tabs>
          <w:tab w:val="left" w:pos="284"/>
          <w:tab w:val="left" w:pos="1701"/>
          <w:tab w:val="left" w:pos="2835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810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KLASA: 024-04/24-01/58</w:t>
      </w:r>
    </w:p>
    <w:p w14:paraId="3F785EB0" w14:textId="77777777" w:rsidR="00554F80" w:rsidRDefault="00554F80" w:rsidP="00554F80">
      <w:pPr>
        <w:tabs>
          <w:tab w:val="left" w:pos="284"/>
          <w:tab w:val="left" w:pos="1701"/>
          <w:tab w:val="left" w:pos="2835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810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URBROJ: 2133-11-01/06-24-1</w:t>
      </w:r>
    </w:p>
    <w:p w14:paraId="6E560F8C" w14:textId="07D55225" w:rsidR="008F1A82" w:rsidRDefault="00554F80" w:rsidP="00554F80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right="5810"/>
        <w:rPr>
          <w:rFonts w:eastAsia="Calibri"/>
          <w:bCs/>
        </w:rPr>
      </w:pPr>
      <w:r>
        <w:rPr>
          <w:rFonts w:eastAsia="Times New Roman"/>
          <w:bCs/>
          <w:lang w:eastAsia="hr-HR"/>
        </w:rPr>
        <w:t>Netretić, 18. prosinca 2024.</w:t>
      </w:r>
    </w:p>
    <w:p w14:paraId="5B544452" w14:textId="77777777" w:rsidR="008F1A82" w:rsidRDefault="008F1A82" w:rsidP="00554F80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right="5810"/>
        <w:jc w:val="both"/>
        <w:rPr>
          <w:rFonts w:eastAsia="Calibri"/>
          <w:szCs w:val="24"/>
        </w:rPr>
      </w:pPr>
    </w:p>
    <w:p w14:paraId="611BA3EB" w14:textId="77777777" w:rsidR="00554F80" w:rsidRPr="009048BE" w:rsidRDefault="00554F80" w:rsidP="009048BE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4DA6D7C4" w14:textId="1BA4834E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  <w:r w:rsidRPr="009048BE">
        <w:rPr>
          <w:rFonts w:eastAsia="Calibri"/>
          <w:szCs w:val="24"/>
        </w:rPr>
        <w:t>Na temelju članka 13. stavak 6. Zakona o zaštiti od požara ("Narodne  novine"  broj 92/10</w:t>
      </w:r>
      <w:r w:rsidR="000464B2">
        <w:rPr>
          <w:rFonts w:eastAsia="Calibri"/>
          <w:szCs w:val="24"/>
        </w:rPr>
        <w:t xml:space="preserve"> i 114/22</w:t>
      </w:r>
      <w:r w:rsidRPr="009048BE">
        <w:rPr>
          <w:rFonts w:eastAsia="Calibri"/>
          <w:szCs w:val="24"/>
        </w:rPr>
        <w:t>) i članka 28. Statuta Općine Netretić („Glasnik Općine Netretić“ broj 03/13, 02/18, 03/18, 02/20 i 02/21) Općin</w:t>
      </w:r>
      <w:r w:rsidR="00881684">
        <w:rPr>
          <w:rFonts w:eastAsia="Calibri"/>
          <w:szCs w:val="24"/>
        </w:rPr>
        <w:t>sko vijeće Općine Netretić na</w:t>
      </w:r>
      <w:r w:rsidR="00501C4C">
        <w:rPr>
          <w:rFonts w:eastAsia="Calibri"/>
          <w:szCs w:val="24"/>
        </w:rPr>
        <w:t xml:space="preserve"> </w:t>
      </w:r>
      <w:r w:rsidR="008E55E2">
        <w:rPr>
          <w:rFonts w:eastAsia="Calibri"/>
          <w:szCs w:val="24"/>
        </w:rPr>
        <w:t>24</w:t>
      </w:r>
      <w:r w:rsidRPr="009048BE">
        <w:rPr>
          <w:rFonts w:eastAsia="Calibri"/>
          <w:szCs w:val="24"/>
        </w:rPr>
        <w:t>. redovnoj sjednici održanoj dana</w:t>
      </w:r>
      <w:r w:rsidR="008E55E2">
        <w:rPr>
          <w:rFonts w:eastAsia="Calibri"/>
          <w:szCs w:val="24"/>
        </w:rPr>
        <w:t xml:space="preserve"> 18. prosinca</w:t>
      </w:r>
      <w:r w:rsidR="00E94A5A">
        <w:rPr>
          <w:rFonts w:eastAsia="Calibri"/>
          <w:szCs w:val="24"/>
        </w:rPr>
        <w:t xml:space="preserve"> 2024</w:t>
      </w:r>
      <w:r w:rsidRPr="009048BE">
        <w:rPr>
          <w:rFonts w:eastAsia="Calibri"/>
          <w:szCs w:val="24"/>
        </w:rPr>
        <w:t>. godine donijelo je</w:t>
      </w:r>
    </w:p>
    <w:p w14:paraId="14B0535F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eastAsia="Calibri"/>
        </w:rPr>
      </w:pPr>
    </w:p>
    <w:p w14:paraId="7224D584" w14:textId="77777777" w:rsidR="000464B2" w:rsidRDefault="000464B2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  <w:sz w:val="24"/>
          <w:szCs w:val="24"/>
        </w:rPr>
      </w:pPr>
    </w:p>
    <w:p w14:paraId="4B7B1CD5" w14:textId="661942CE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  <w:sz w:val="24"/>
          <w:szCs w:val="24"/>
        </w:rPr>
      </w:pPr>
      <w:r w:rsidRPr="009048BE">
        <w:rPr>
          <w:rFonts w:eastAsia="Calibri"/>
          <w:b/>
          <w:bCs/>
          <w:sz w:val="24"/>
          <w:szCs w:val="24"/>
        </w:rPr>
        <w:t>O   D   L   U   K   U</w:t>
      </w:r>
    </w:p>
    <w:p w14:paraId="4D0DEF7E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  <w:sz w:val="24"/>
          <w:szCs w:val="24"/>
        </w:rPr>
      </w:pPr>
    </w:p>
    <w:p w14:paraId="2AA9A5FE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</w:rPr>
      </w:pPr>
      <w:r w:rsidRPr="009048BE">
        <w:rPr>
          <w:rFonts w:eastAsia="Calibri"/>
          <w:b/>
          <w:bCs/>
        </w:rPr>
        <w:t>o usklađenju Plana zaštite od požara Općine Netretić</w:t>
      </w:r>
    </w:p>
    <w:p w14:paraId="4951C65B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</w:p>
    <w:p w14:paraId="61337D07" w14:textId="77777777" w:rsidR="007110E0" w:rsidRDefault="007110E0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</w:p>
    <w:p w14:paraId="0F506BEF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  <w:r w:rsidRPr="009048BE">
        <w:rPr>
          <w:rFonts w:eastAsia="Calibri"/>
          <w:b/>
          <w:szCs w:val="24"/>
        </w:rPr>
        <w:t>Članak 1.</w:t>
      </w:r>
    </w:p>
    <w:p w14:paraId="1B496301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</w:p>
    <w:p w14:paraId="3E25EFBB" w14:textId="1E8EDEB8" w:rsidR="009048BE" w:rsidRPr="00F31192" w:rsidRDefault="009048BE" w:rsidP="00F31192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bCs/>
          <w:szCs w:val="24"/>
        </w:rPr>
      </w:pPr>
      <w:r w:rsidRPr="009048BE">
        <w:rPr>
          <w:rFonts w:eastAsia="Calibri"/>
        </w:rPr>
        <w:t xml:space="preserve">U </w:t>
      </w:r>
      <w:r w:rsidRPr="009048BE">
        <w:rPr>
          <w:rFonts w:eastAsia="Calibri"/>
          <w:szCs w:val="24"/>
        </w:rPr>
        <w:t>Planu zaštite od požara Općine Netretić, oznaka PZ - 02/18, izrađenog od strane tvrtke Zaštita projekt d.o.o. iz Karlovca, Vladimira Nazora 8, usvojenog  Odlukom Općinskog vijeća Općine Netretić o donošenju Procjene ugroženosti od požara i tehnološke eksplozije i Plana zaštite od požara Općine Netretić dana 24. svibnja 2019. godine („Glasnik Općine Netretić“ broj 03/19)</w:t>
      </w:r>
      <w:r w:rsidR="00B06EF3">
        <w:rPr>
          <w:rFonts w:eastAsia="Calibri"/>
          <w:szCs w:val="24"/>
        </w:rPr>
        <w:t xml:space="preserve">, </w:t>
      </w:r>
      <w:r w:rsidRPr="009048BE">
        <w:rPr>
          <w:rFonts w:eastAsia="Calibri"/>
          <w:szCs w:val="24"/>
        </w:rPr>
        <w:t>usk</w:t>
      </w:r>
      <w:r w:rsidR="00B06EF3">
        <w:rPr>
          <w:rFonts w:eastAsia="Calibri"/>
          <w:szCs w:val="24"/>
        </w:rPr>
        <w:t>lađenog Odlukom</w:t>
      </w:r>
      <w:r w:rsidRPr="009048BE">
        <w:rPr>
          <w:rFonts w:eastAsia="Calibri"/>
          <w:szCs w:val="24"/>
        </w:rPr>
        <w:t xml:space="preserve"> o usklađenju Plana zaštite od požara Općine Netreti</w:t>
      </w:r>
      <w:r w:rsidR="00B06EF3">
        <w:rPr>
          <w:rFonts w:eastAsia="Calibri"/>
          <w:szCs w:val="24"/>
        </w:rPr>
        <w:t>ć, KLASA: 214-02/20-01/08, URBROJ: 2133/11-06-20-3 od 23. prosinca 2020. godine</w:t>
      </w:r>
      <w:r w:rsidR="00501829">
        <w:rPr>
          <w:rFonts w:eastAsia="Calibri"/>
          <w:szCs w:val="24"/>
        </w:rPr>
        <w:t xml:space="preserve">, </w:t>
      </w:r>
      <w:r w:rsidR="00B06EF3">
        <w:rPr>
          <w:rFonts w:eastAsia="Calibri"/>
          <w:szCs w:val="24"/>
        </w:rPr>
        <w:t>Odlukom o usklađenju plana zaštite od požara Općine Netretić, KLASA: 214-02/21-01/12, URBROJ: 2133/11-06-21-3 od 26. studenog 2021. godine</w:t>
      </w:r>
      <w:r w:rsidR="00A34C42">
        <w:rPr>
          <w:rFonts w:eastAsia="Calibri"/>
          <w:szCs w:val="24"/>
        </w:rPr>
        <w:t xml:space="preserve">, </w:t>
      </w:r>
      <w:r w:rsidR="00501829">
        <w:rPr>
          <w:rFonts w:eastAsia="Calibri"/>
          <w:szCs w:val="24"/>
        </w:rPr>
        <w:t xml:space="preserve">Odlukom o usklađenju plana zaštite od požara Općine Netretić, KLASA: </w:t>
      </w:r>
      <w:r w:rsidR="00FC0837">
        <w:rPr>
          <w:rFonts w:eastAsia="Calibri"/>
          <w:szCs w:val="24"/>
        </w:rPr>
        <w:t xml:space="preserve">024-04/22-01/71, URBROJ: </w:t>
      </w:r>
      <w:r w:rsidR="004E3087">
        <w:rPr>
          <w:rFonts w:eastAsia="Calibri"/>
          <w:szCs w:val="24"/>
        </w:rPr>
        <w:t xml:space="preserve">2133-11-01/06-22-1 </w:t>
      </w:r>
      <w:r w:rsidR="007C1950">
        <w:rPr>
          <w:rFonts w:eastAsia="Calibri"/>
          <w:szCs w:val="24"/>
        </w:rPr>
        <w:t>od 20. prosinca 2022. godine</w:t>
      </w:r>
      <w:r w:rsidR="00F31192">
        <w:rPr>
          <w:rFonts w:eastAsia="Calibri"/>
          <w:szCs w:val="24"/>
        </w:rPr>
        <w:t xml:space="preserve"> i</w:t>
      </w:r>
      <w:r w:rsidR="007C1950">
        <w:rPr>
          <w:rFonts w:eastAsia="Calibri"/>
          <w:szCs w:val="24"/>
        </w:rPr>
        <w:t xml:space="preserve"> </w:t>
      </w:r>
      <w:r w:rsidR="00A34C42">
        <w:rPr>
          <w:rFonts w:eastAsia="Calibri"/>
          <w:szCs w:val="24"/>
        </w:rPr>
        <w:t xml:space="preserve">Odlukom o usklađenju Plana zaštite od požara, </w:t>
      </w:r>
      <w:r w:rsidR="001D29BB" w:rsidRPr="001D29BB">
        <w:rPr>
          <w:rFonts w:eastAsia="Calibri"/>
          <w:bCs/>
          <w:szCs w:val="24"/>
        </w:rPr>
        <w:t>KLASA: 024-04/23-01/59</w:t>
      </w:r>
      <w:r w:rsidR="0019279E">
        <w:rPr>
          <w:rFonts w:eastAsia="Calibri"/>
          <w:bCs/>
          <w:szCs w:val="24"/>
        </w:rPr>
        <w:t xml:space="preserve">, </w:t>
      </w:r>
      <w:r w:rsidR="001D29BB" w:rsidRPr="001D29BB">
        <w:rPr>
          <w:rFonts w:eastAsia="Calibri"/>
          <w:bCs/>
          <w:szCs w:val="24"/>
        </w:rPr>
        <w:t>URBROJ: 2133-11-01/06-23-1</w:t>
      </w:r>
      <w:r w:rsidR="0019279E">
        <w:rPr>
          <w:rFonts w:eastAsia="Calibri"/>
          <w:bCs/>
          <w:szCs w:val="24"/>
        </w:rPr>
        <w:t xml:space="preserve"> od </w:t>
      </w:r>
      <w:r w:rsidR="001D29BB" w:rsidRPr="001D29BB">
        <w:rPr>
          <w:rFonts w:eastAsia="Calibri"/>
          <w:bCs/>
          <w:szCs w:val="24"/>
        </w:rPr>
        <w:t>30. studenog 2023.</w:t>
      </w:r>
      <w:r w:rsidR="0019279E">
        <w:rPr>
          <w:rFonts w:eastAsia="Calibri"/>
          <w:bCs/>
          <w:szCs w:val="24"/>
        </w:rPr>
        <w:t xml:space="preserve"> godine</w:t>
      </w:r>
      <w:r w:rsidR="00941C51">
        <w:rPr>
          <w:rFonts w:eastAsia="Calibri"/>
          <w:bCs/>
          <w:szCs w:val="24"/>
        </w:rPr>
        <w:t>,</w:t>
      </w:r>
      <w:r w:rsidR="0019279E">
        <w:rPr>
          <w:rFonts w:eastAsia="Calibri"/>
          <w:bCs/>
          <w:szCs w:val="24"/>
        </w:rPr>
        <w:t xml:space="preserve"> </w:t>
      </w:r>
      <w:r w:rsidRPr="009048BE">
        <w:rPr>
          <w:rFonts w:eastAsia="Calibri"/>
        </w:rPr>
        <w:t xml:space="preserve">na listu </w:t>
      </w:r>
      <w:r w:rsidR="00BC5333">
        <w:rPr>
          <w:rFonts w:eastAsia="Calibri"/>
        </w:rPr>
        <w:t>01</w:t>
      </w:r>
      <w:r w:rsidR="005E0DDD">
        <w:rPr>
          <w:rFonts w:eastAsia="Calibri"/>
        </w:rPr>
        <w:t>5</w:t>
      </w:r>
      <w:r w:rsidR="00BC5333">
        <w:rPr>
          <w:rFonts w:eastAsia="Calibri"/>
        </w:rPr>
        <w:t xml:space="preserve"> </w:t>
      </w:r>
      <w:r w:rsidR="00B06EF3">
        <w:rPr>
          <w:rFonts w:eastAsia="Calibri"/>
        </w:rPr>
        <w:t>Tablica 1.</w:t>
      </w:r>
      <w:r w:rsidR="005E0DDD">
        <w:rPr>
          <w:rFonts w:eastAsia="Calibri"/>
        </w:rPr>
        <w:t>7</w:t>
      </w:r>
      <w:r w:rsidR="00B06EF3">
        <w:rPr>
          <w:rFonts w:eastAsia="Calibri"/>
        </w:rPr>
        <w:t xml:space="preserve">. Popis vatrogasnih vozila u DVD-u </w:t>
      </w:r>
      <w:proofErr w:type="spellStart"/>
      <w:r w:rsidR="00BA58FF">
        <w:rPr>
          <w:rFonts w:eastAsia="Calibri"/>
        </w:rPr>
        <w:t>Prilišće</w:t>
      </w:r>
      <w:proofErr w:type="spellEnd"/>
      <w:r w:rsidR="00B06EF3">
        <w:rPr>
          <w:rFonts w:eastAsia="Calibri"/>
        </w:rPr>
        <w:t xml:space="preserve"> mijenja se i glasi</w:t>
      </w:r>
      <w:r w:rsidR="000464B2">
        <w:rPr>
          <w:rFonts w:eastAsia="Calibri"/>
        </w:rPr>
        <w:t>:</w:t>
      </w:r>
    </w:p>
    <w:p w14:paraId="137FE955" w14:textId="77777777" w:rsidR="00BC5333" w:rsidRDefault="00BC5333" w:rsidP="00BC5333">
      <w:pPr>
        <w:spacing w:after="0" w:line="276" w:lineRule="auto"/>
        <w:rPr>
          <w:rFonts w:ascii="Calibri" w:eastAsia="Calibri" w:hAnsi="Calibri" w:cs="Times New Roman"/>
        </w:rPr>
      </w:pPr>
    </w:p>
    <w:p w14:paraId="087A0998" w14:textId="13372591" w:rsidR="00A02660" w:rsidRDefault="00E730E4" w:rsidP="00E81D23">
      <w:pPr>
        <w:spacing w:after="0" w:line="276" w:lineRule="auto"/>
        <w:rPr>
          <w:rFonts w:ascii="Calibri" w:eastAsia="Calibri" w:hAnsi="Calibri"/>
        </w:rPr>
      </w:pPr>
      <w:r w:rsidRPr="00FC5A32">
        <w:rPr>
          <w:rFonts w:ascii="Calibri" w:eastAsia="Calibri" w:hAnsi="Calibri"/>
        </w:rPr>
        <w:t>Tablica 1.</w:t>
      </w:r>
      <w:r w:rsidR="00251FD2">
        <w:rPr>
          <w:rFonts w:ascii="Calibri" w:eastAsia="Calibri" w:hAnsi="Calibri"/>
        </w:rPr>
        <w:t>7</w:t>
      </w:r>
      <w:r w:rsidRPr="00FC5A32">
        <w:rPr>
          <w:rFonts w:ascii="Calibri" w:eastAsia="Calibri" w:hAnsi="Calibri"/>
        </w:rPr>
        <w:t xml:space="preserve"> </w:t>
      </w:r>
      <w:r w:rsidR="008F5339">
        <w:rPr>
          <w:rFonts w:ascii="Calibri" w:eastAsia="Calibri" w:hAnsi="Calibri"/>
        </w:rPr>
        <w:t>P</w:t>
      </w:r>
      <w:r w:rsidRPr="00FC5A32">
        <w:rPr>
          <w:rFonts w:ascii="Calibri" w:eastAsia="Calibri" w:hAnsi="Calibri"/>
        </w:rPr>
        <w:t>opis vatrogasnih vozila u DVD- u</w:t>
      </w:r>
      <w:r w:rsidR="00251FD2">
        <w:rPr>
          <w:rFonts w:ascii="Calibri" w:eastAsia="Calibri" w:hAnsi="Calibri"/>
        </w:rPr>
        <w:t xml:space="preserve"> </w:t>
      </w:r>
      <w:proofErr w:type="spellStart"/>
      <w:r w:rsidR="00251FD2">
        <w:rPr>
          <w:rFonts w:ascii="Calibri" w:eastAsia="Calibri" w:hAnsi="Calibri"/>
        </w:rPr>
        <w:t>Prilišće</w:t>
      </w:r>
      <w:proofErr w:type="spellEnd"/>
    </w:p>
    <w:tbl>
      <w:tblPr>
        <w:tblStyle w:val="Reetkatablice21"/>
        <w:tblW w:w="946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55"/>
        <w:gridCol w:w="1559"/>
        <w:gridCol w:w="1105"/>
        <w:gridCol w:w="992"/>
        <w:gridCol w:w="851"/>
        <w:gridCol w:w="850"/>
        <w:gridCol w:w="851"/>
      </w:tblGrid>
      <w:tr w:rsidR="00051A83" w:rsidRPr="00B253CB" w14:paraId="4022AB51" w14:textId="77777777" w:rsidTr="00DF246B">
        <w:trPr>
          <w:trHeight w:val="356"/>
        </w:trPr>
        <w:tc>
          <w:tcPr>
            <w:tcW w:w="1101" w:type="dxa"/>
            <w:vMerge w:val="restart"/>
            <w:tcBorders>
              <w:top w:val="thinThickSmallGap" w:sz="12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362144E" w14:textId="3AB66CAB" w:rsidR="00051A83" w:rsidRPr="00B253CB" w:rsidRDefault="00051A83" w:rsidP="00AE026C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</w:rPr>
            </w:pPr>
            <w:r w:rsidRPr="00B253CB"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Namjena vozila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*</w:t>
            </w:r>
          </w:p>
        </w:tc>
        <w:tc>
          <w:tcPr>
            <w:tcW w:w="2155" w:type="dxa"/>
            <w:vMerge w:val="restart"/>
            <w:tcBorders>
              <w:top w:val="thinThickSmallGap" w:sz="12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4B1DDE9" w14:textId="77777777" w:rsidR="00051A83" w:rsidRPr="00B253CB" w:rsidRDefault="00051A83" w:rsidP="00AE026C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</w:rPr>
            </w:pPr>
            <w:r w:rsidRPr="00B253CB"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Marka i tip vozila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69B0ADC" w14:textId="77777777" w:rsidR="00051A83" w:rsidRPr="00B253CB" w:rsidRDefault="00051A83" w:rsidP="00AE026C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</w:rPr>
            </w:pPr>
            <w:r w:rsidRPr="00B253CB"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Registarska oznaka</w:t>
            </w:r>
          </w:p>
        </w:tc>
        <w:tc>
          <w:tcPr>
            <w:tcW w:w="1105" w:type="dxa"/>
            <w:vMerge w:val="restart"/>
            <w:tcBorders>
              <w:top w:val="thinThickSmallGap" w:sz="12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4FC843F" w14:textId="0290AD7F" w:rsidR="00051A83" w:rsidRPr="00B253CB" w:rsidRDefault="00051A83" w:rsidP="00AE026C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</w:rPr>
            </w:pPr>
            <w:r w:rsidRPr="00B253CB"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God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 xml:space="preserve">. </w:t>
            </w:r>
            <w:proofErr w:type="spellStart"/>
            <w:r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proiz</w:t>
            </w:r>
            <w:proofErr w:type="spellEnd"/>
            <w:r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.</w:t>
            </w:r>
          </w:p>
        </w:tc>
        <w:tc>
          <w:tcPr>
            <w:tcW w:w="3544" w:type="dxa"/>
            <w:gridSpan w:val="4"/>
            <w:tcBorders>
              <w:top w:val="thinThickSmallGap" w:sz="12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C67AB47" w14:textId="548F1BC2" w:rsidR="00051A83" w:rsidRPr="00B253CB" w:rsidRDefault="00051A83" w:rsidP="00AE026C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</w:rPr>
            </w:pPr>
            <w:r w:rsidRPr="00B253CB"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Sredstvo za gašenje</w:t>
            </w:r>
          </w:p>
        </w:tc>
      </w:tr>
      <w:tr w:rsidR="00051A83" w:rsidRPr="00B253CB" w14:paraId="46C38CF5" w14:textId="77777777" w:rsidTr="00DF246B">
        <w:trPr>
          <w:trHeight w:val="534"/>
        </w:trPr>
        <w:tc>
          <w:tcPr>
            <w:tcW w:w="1101" w:type="dxa"/>
            <w:vMerge/>
            <w:tcBorders>
              <w:top w:val="single" w:sz="4" w:space="0" w:color="auto"/>
              <w:bottom w:val="thinThickSmallGap" w:sz="12" w:space="0" w:color="auto"/>
            </w:tcBorders>
            <w:shd w:val="clear" w:color="auto" w:fill="AEAAAA" w:themeFill="background2" w:themeFillShade="BF"/>
          </w:tcPr>
          <w:p w14:paraId="0D132B2E" w14:textId="77777777" w:rsidR="00051A83" w:rsidRPr="00B253CB" w:rsidRDefault="00051A83" w:rsidP="00B253CB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bottom w:val="thinThickSmallGap" w:sz="12" w:space="0" w:color="auto"/>
            </w:tcBorders>
            <w:shd w:val="clear" w:color="auto" w:fill="AEAAAA" w:themeFill="background2" w:themeFillShade="BF"/>
          </w:tcPr>
          <w:p w14:paraId="336C34A4" w14:textId="77777777" w:rsidR="00051A83" w:rsidRPr="00B253CB" w:rsidRDefault="00051A83" w:rsidP="00B253CB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thinThickSmallGap" w:sz="12" w:space="0" w:color="auto"/>
            </w:tcBorders>
            <w:shd w:val="clear" w:color="auto" w:fill="AEAAAA" w:themeFill="background2" w:themeFillShade="BF"/>
          </w:tcPr>
          <w:p w14:paraId="592C4281" w14:textId="77777777" w:rsidR="00051A83" w:rsidRPr="00B253CB" w:rsidRDefault="00051A83" w:rsidP="00B253CB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bottom w:val="thinThickSmallGap" w:sz="12" w:space="0" w:color="auto"/>
            </w:tcBorders>
            <w:shd w:val="clear" w:color="auto" w:fill="AEAAAA" w:themeFill="background2" w:themeFillShade="BF"/>
          </w:tcPr>
          <w:p w14:paraId="12004148" w14:textId="77777777" w:rsidR="00051A83" w:rsidRPr="00B253CB" w:rsidRDefault="00051A83" w:rsidP="00B253CB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EAAAA" w:themeFill="background2" w:themeFillShade="BF"/>
          </w:tcPr>
          <w:p w14:paraId="2ED528A5" w14:textId="77777777" w:rsidR="00051A83" w:rsidRPr="00B253CB" w:rsidRDefault="00051A83" w:rsidP="00B253CB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</w:rPr>
            </w:pPr>
            <w:r w:rsidRPr="00B253CB"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VODA (L)</w:t>
            </w:r>
          </w:p>
        </w:tc>
        <w:tc>
          <w:tcPr>
            <w:tcW w:w="851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EAAAA" w:themeFill="background2" w:themeFillShade="BF"/>
          </w:tcPr>
          <w:p w14:paraId="42851257" w14:textId="77777777" w:rsidR="00051A83" w:rsidRPr="00B253CB" w:rsidRDefault="00051A83" w:rsidP="00B253CB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</w:rPr>
            </w:pPr>
            <w:r w:rsidRPr="00B253CB"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PJENA (l)</w:t>
            </w:r>
          </w:p>
        </w:tc>
        <w:tc>
          <w:tcPr>
            <w:tcW w:w="850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EAAAA" w:themeFill="background2" w:themeFillShade="BF"/>
          </w:tcPr>
          <w:p w14:paraId="061D69A1" w14:textId="77777777" w:rsidR="00051A83" w:rsidRPr="00B253CB" w:rsidRDefault="00051A83" w:rsidP="00B253CB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</w:rPr>
            </w:pPr>
            <w:r w:rsidRPr="00B253CB"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PRAH (kg)</w:t>
            </w:r>
          </w:p>
        </w:tc>
        <w:tc>
          <w:tcPr>
            <w:tcW w:w="851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EAAAA" w:themeFill="background2" w:themeFillShade="BF"/>
          </w:tcPr>
          <w:p w14:paraId="3169E6AF" w14:textId="77777777" w:rsidR="00051A83" w:rsidRPr="00B253CB" w:rsidRDefault="00051A83" w:rsidP="00B253CB">
            <w:pPr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</w:rPr>
            </w:pPr>
            <w:r w:rsidRPr="00B253CB">
              <w:rPr>
                <w:rFonts w:asciiTheme="minorHAnsi" w:eastAsia="Calibri" w:hAnsiTheme="minorHAnsi" w:cstheme="minorHAnsi"/>
                <w:b/>
                <w:bCs/>
                <w:i/>
                <w:iCs/>
              </w:rPr>
              <w:t>CO₂ (kg)</w:t>
            </w:r>
          </w:p>
        </w:tc>
      </w:tr>
      <w:tr w:rsidR="00B253CB" w:rsidRPr="00B253CB" w14:paraId="644632B6" w14:textId="77777777" w:rsidTr="00DF246B">
        <w:tc>
          <w:tcPr>
            <w:tcW w:w="1101" w:type="dxa"/>
            <w:tcBorders>
              <w:top w:val="thinThickSmallGap" w:sz="12" w:space="0" w:color="auto"/>
            </w:tcBorders>
          </w:tcPr>
          <w:p w14:paraId="5703747C" w14:textId="77777777" w:rsidR="00B253CB" w:rsidRPr="00B253CB" w:rsidRDefault="00B253CB" w:rsidP="00B253C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253CB">
              <w:rPr>
                <w:rFonts w:asciiTheme="minorHAnsi" w:eastAsia="Calibri" w:hAnsiTheme="minorHAnsi" w:cstheme="minorHAnsi"/>
              </w:rPr>
              <w:t>GPV</w:t>
            </w:r>
          </w:p>
        </w:tc>
        <w:tc>
          <w:tcPr>
            <w:tcW w:w="2155" w:type="dxa"/>
            <w:tcBorders>
              <w:top w:val="thinThickSmallGap" w:sz="12" w:space="0" w:color="auto"/>
            </w:tcBorders>
          </w:tcPr>
          <w:p w14:paraId="0C16AB52" w14:textId="1C5A31CF" w:rsidR="00B253CB" w:rsidRPr="00B253CB" w:rsidRDefault="00B253CB" w:rsidP="00810820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253CB">
              <w:rPr>
                <w:rFonts w:asciiTheme="minorHAnsi" w:eastAsia="Calibri" w:hAnsiTheme="minorHAnsi" w:cstheme="minorHAnsi"/>
              </w:rPr>
              <w:t>PUCH</w:t>
            </w:r>
            <w:r w:rsidR="00810820">
              <w:rPr>
                <w:rFonts w:asciiTheme="minorHAnsi" w:eastAsia="Calibri" w:hAnsiTheme="minorHAnsi" w:cstheme="minorHAnsi"/>
              </w:rPr>
              <w:t xml:space="preserve"> </w:t>
            </w:r>
            <w:r w:rsidRPr="00B253CB">
              <w:rPr>
                <w:rFonts w:asciiTheme="minorHAnsi" w:eastAsia="Calibri" w:hAnsiTheme="minorHAnsi" w:cstheme="minorHAnsi"/>
              </w:rPr>
              <w:t>PINZGAUER</w:t>
            </w:r>
          </w:p>
        </w:tc>
        <w:tc>
          <w:tcPr>
            <w:tcW w:w="1559" w:type="dxa"/>
            <w:tcBorders>
              <w:top w:val="thinThickSmallGap" w:sz="12" w:space="0" w:color="auto"/>
            </w:tcBorders>
          </w:tcPr>
          <w:p w14:paraId="5CB71080" w14:textId="77777777" w:rsidR="00B253CB" w:rsidRPr="00B253CB" w:rsidRDefault="00B253CB" w:rsidP="00B253C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253CB">
              <w:rPr>
                <w:rFonts w:asciiTheme="minorHAnsi" w:eastAsia="Calibri" w:hAnsiTheme="minorHAnsi" w:cstheme="minorHAnsi"/>
              </w:rPr>
              <w:t>KA 658 DN</w:t>
            </w:r>
          </w:p>
        </w:tc>
        <w:tc>
          <w:tcPr>
            <w:tcW w:w="1105" w:type="dxa"/>
            <w:tcBorders>
              <w:top w:val="thinThickSmallGap" w:sz="12" w:space="0" w:color="auto"/>
            </w:tcBorders>
          </w:tcPr>
          <w:p w14:paraId="7600E2AD" w14:textId="41C99FF8" w:rsidR="00B253CB" w:rsidRPr="00B253CB" w:rsidRDefault="00B253CB" w:rsidP="00B253C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253CB">
              <w:rPr>
                <w:rFonts w:asciiTheme="minorHAnsi" w:eastAsia="Calibri" w:hAnsiTheme="minorHAnsi" w:cstheme="minorHAnsi"/>
              </w:rPr>
              <w:t>1979</w:t>
            </w:r>
            <w:r w:rsidR="00EE722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992" w:type="dxa"/>
            <w:tcBorders>
              <w:top w:val="thinThickSmallGap" w:sz="12" w:space="0" w:color="auto"/>
            </w:tcBorders>
          </w:tcPr>
          <w:p w14:paraId="1B05016F" w14:textId="77777777" w:rsidR="00B253CB" w:rsidRPr="00B253CB" w:rsidRDefault="00B253CB" w:rsidP="00B253C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253CB">
              <w:rPr>
                <w:rFonts w:asciiTheme="minorHAnsi" w:eastAsia="Calibri" w:hAnsiTheme="minorHAnsi" w:cstheme="minorHAnsi"/>
              </w:rPr>
              <w:t>700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</w:tcPr>
          <w:p w14:paraId="2A14B918" w14:textId="77777777" w:rsidR="00B253CB" w:rsidRPr="00B253CB" w:rsidRDefault="00B253CB" w:rsidP="00B253C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253CB">
              <w:rPr>
                <w:rFonts w:asciiTheme="minorHAnsi" w:eastAsia="Calibri" w:hAnsiTheme="minorHAnsi" w:cstheme="minorHAnsi"/>
              </w:rPr>
              <w:t>/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</w:tcPr>
          <w:p w14:paraId="780DA947" w14:textId="77777777" w:rsidR="00B253CB" w:rsidRPr="00B253CB" w:rsidRDefault="00B253CB" w:rsidP="00B253C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253CB">
              <w:rPr>
                <w:rFonts w:asciiTheme="minorHAnsi" w:eastAsia="Calibri" w:hAnsiTheme="minorHAnsi" w:cstheme="minorHAnsi"/>
              </w:rPr>
              <w:t>/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</w:tcPr>
          <w:p w14:paraId="3F2407A6" w14:textId="77777777" w:rsidR="00B253CB" w:rsidRPr="00B253CB" w:rsidRDefault="00B253CB" w:rsidP="00B253CB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253CB">
              <w:rPr>
                <w:rFonts w:asciiTheme="minorHAnsi" w:eastAsia="Calibri" w:hAnsiTheme="minorHAnsi" w:cstheme="minorHAnsi"/>
              </w:rPr>
              <w:t>/</w:t>
            </w:r>
          </w:p>
        </w:tc>
      </w:tr>
      <w:tr w:rsidR="00F67B54" w:rsidRPr="00F67B54" w14:paraId="7D9F8272" w14:textId="77777777" w:rsidTr="00DF246B">
        <w:tc>
          <w:tcPr>
            <w:tcW w:w="1101" w:type="dxa"/>
            <w:vAlign w:val="center"/>
          </w:tcPr>
          <w:p w14:paraId="49FE66D2" w14:textId="77777777" w:rsidR="00B253CB" w:rsidRPr="00B253CB" w:rsidRDefault="00B253CB" w:rsidP="0076305B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</w:rPr>
            </w:pPr>
            <w:r w:rsidRPr="00B253CB">
              <w:rPr>
                <w:rFonts w:asciiTheme="minorHAnsi" w:eastAsia="Times New Roman" w:hAnsiTheme="minorHAnsi" w:cstheme="minorHAnsi"/>
              </w:rPr>
              <w:t>GPVT</w:t>
            </w:r>
          </w:p>
        </w:tc>
        <w:tc>
          <w:tcPr>
            <w:tcW w:w="2155" w:type="dxa"/>
            <w:vAlign w:val="center"/>
          </w:tcPr>
          <w:p w14:paraId="14189001" w14:textId="68B3FF39" w:rsidR="00B253CB" w:rsidRPr="00B253CB" w:rsidRDefault="00B253CB" w:rsidP="0076305B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</w:rPr>
            </w:pPr>
            <w:r w:rsidRPr="00B253CB">
              <w:rPr>
                <w:rFonts w:asciiTheme="minorHAnsi" w:eastAsia="Times New Roman" w:hAnsiTheme="minorHAnsi" w:cstheme="minorHAnsi"/>
              </w:rPr>
              <w:t>IVECO</w:t>
            </w:r>
            <w:r w:rsidR="00810820" w:rsidRPr="00F67B54">
              <w:rPr>
                <w:rFonts w:asciiTheme="minorHAnsi" w:eastAsia="Times New Roman" w:hAnsiTheme="minorHAnsi" w:cstheme="minorHAnsi"/>
              </w:rPr>
              <w:t xml:space="preserve"> </w:t>
            </w:r>
            <w:r w:rsidRPr="00B253CB">
              <w:rPr>
                <w:rFonts w:asciiTheme="minorHAnsi" w:eastAsia="Times New Roman" w:hAnsiTheme="minorHAnsi" w:cstheme="minorHAnsi"/>
              </w:rPr>
              <w:t>50C17V</w:t>
            </w:r>
          </w:p>
        </w:tc>
        <w:tc>
          <w:tcPr>
            <w:tcW w:w="1559" w:type="dxa"/>
            <w:vAlign w:val="center"/>
          </w:tcPr>
          <w:p w14:paraId="0D59432B" w14:textId="77777777" w:rsidR="00B253CB" w:rsidRPr="00B253CB" w:rsidRDefault="00B253CB" w:rsidP="0076305B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</w:rPr>
            </w:pPr>
            <w:r w:rsidRPr="00B253CB">
              <w:rPr>
                <w:rFonts w:asciiTheme="minorHAnsi" w:eastAsia="Times New Roman" w:hAnsiTheme="minorHAnsi" w:cstheme="minorHAnsi"/>
              </w:rPr>
              <w:t>KA 505 LM</w:t>
            </w:r>
          </w:p>
        </w:tc>
        <w:tc>
          <w:tcPr>
            <w:tcW w:w="1105" w:type="dxa"/>
            <w:vAlign w:val="center"/>
          </w:tcPr>
          <w:p w14:paraId="34728311" w14:textId="77777777" w:rsidR="00B253CB" w:rsidRPr="00B253CB" w:rsidRDefault="00B253CB" w:rsidP="0076305B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</w:rPr>
            </w:pPr>
            <w:r w:rsidRPr="00B253CB">
              <w:rPr>
                <w:rFonts w:asciiTheme="minorHAnsi" w:eastAsia="Times New Roman" w:hAnsiTheme="minorHAnsi" w:cstheme="minorHAnsi"/>
              </w:rPr>
              <w:t>2005.</w:t>
            </w:r>
          </w:p>
        </w:tc>
        <w:tc>
          <w:tcPr>
            <w:tcW w:w="992" w:type="dxa"/>
            <w:vAlign w:val="center"/>
          </w:tcPr>
          <w:p w14:paraId="281AF0BA" w14:textId="77777777" w:rsidR="00B253CB" w:rsidRPr="00B253CB" w:rsidRDefault="00B253CB" w:rsidP="0076305B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</w:rPr>
            </w:pPr>
            <w:r w:rsidRPr="00B253CB">
              <w:rPr>
                <w:rFonts w:asciiTheme="minorHAnsi" w:eastAsia="Times New Roman" w:hAnsiTheme="minorHAnsi" w:cstheme="minorHAnsi"/>
              </w:rPr>
              <w:t>500</w:t>
            </w:r>
          </w:p>
        </w:tc>
        <w:tc>
          <w:tcPr>
            <w:tcW w:w="851" w:type="dxa"/>
            <w:vAlign w:val="center"/>
          </w:tcPr>
          <w:p w14:paraId="2C91E956" w14:textId="77777777" w:rsidR="00B253CB" w:rsidRPr="00B253CB" w:rsidRDefault="00B253CB" w:rsidP="0076305B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</w:rPr>
            </w:pPr>
            <w:r w:rsidRPr="00B253CB">
              <w:rPr>
                <w:rFonts w:asciiTheme="minorHAnsi" w:eastAsia="Times New Roman" w:hAnsiTheme="minorHAnsi" w:cstheme="minorHAnsi"/>
              </w:rPr>
              <w:t>10</w:t>
            </w:r>
          </w:p>
        </w:tc>
        <w:tc>
          <w:tcPr>
            <w:tcW w:w="850" w:type="dxa"/>
            <w:vAlign w:val="center"/>
          </w:tcPr>
          <w:p w14:paraId="74B152F1" w14:textId="77777777" w:rsidR="00B253CB" w:rsidRPr="00B253CB" w:rsidRDefault="00B253CB" w:rsidP="0076305B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</w:rPr>
            </w:pPr>
            <w:r w:rsidRPr="00B253CB">
              <w:rPr>
                <w:rFonts w:asciiTheme="minorHAnsi" w:eastAsia="Times New Roman" w:hAnsiTheme="minorHAnsi" w:cstheme="minorHAnsi"/>
              </w:rPr>
              <w:t>/</w:t>
            </w:r>
          </w:p>
        </w:tc>
        <w:tc>
          <w:tcPr>
            <w:tcW w:w="851" w:type="dxa"/>
            <w:vAlign w:val="center"/>
          </w:tcPr>
          <w:p w14:paraId="51C7EB6C" w14:textId="77777777" w:rsidR="00B253CB" w:rsidRPr="00B253CB" w:rsidRDefault="00B253CB" w:rsidP="0076305B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</w:rPr>
            </w:pPr>
            <w:r w:rsidRPr="00B253CB">
              <w:rPr>
                <w:rFonts w:asciiTheme="minorHAnsi" w:eastAsia="Times New Roman" w:hAnsiTheme="minorHAnsi" w:cstheme="minorHAnsi"/>
              </w:rPr>
              <w:t>/</w:t>
            </w:r>
          </w:p>
        </w:tc>
      </w:tr>
    </w:tbl>
    <w:p w14:paraId="61299ECA" w14:textId="77777777" w:rsidR="00251FD2" w:rsidRDefault="00251FD2" w:rsidP="00E81D23">
      <w:pPr>
        <w:spacing w:after="0" w:line="276" w:lineRule="auto"/>
        <w:rPr>
          <w:rFonts w:ascii="Calibri" w:eastAsia="Calibri" w:hAnsi="Calibri"/>
        </w:rPr>
      </w:pPr>
    </w:p>
    <w:p w14:paraId="4EBC85CF" w14:textId="7720D436" w:rsidR="00301824" w:rsidRDefault="00301824" w:rsidP="00301824">
      <w:pPr>
        <w:pStyle w:val="Brojlanka"/>
      </w:pPr>
      <w:r>
        <w:t>Članak 2.</w:t>
      </w:r>
    </w:p>
    <w:p w14:paraId="2FF88AAB" w14:textId="77777777" w:rsidR="00301824" w:rsidRDefault="00301824" w:rsidP="009048BE">
      <w:pPr>
        <w:autoSpaceDE w:val="0"/>
        <w:autoSpaceDN w:val="0"/>
        <w:adjustRightInd w:val="0"/>
        <w:spacing w:after="0" w:line="240" w:lineRule="auto"/>
        <w:ind w:right="141" w:firstLine="1134"/>
        <w:jc w:val="both"/>
        <w:rPr>
          <w:rFonts w:eastAsia="Calibri"/>
          <w:szCs w:val="24"/>
        </w:rPr>
      </w:pPr>
    </w:p>
    <w:p w14:paraId="15F1808E" w14:textId="0DFC94D7" w:rsidR="00377D70" w:rsidRDefault="007F30B9" w:rsidP="00377D70">
      <w:pPr>
        <w:pStyle w:val="Odlomak"/>
      </w:pPr>
      <w:r>
        <w:t xml:space="preserve">Prilog </w:t>
      </w:r>
      <w:r w:rsidR="000850E4">
        <w:t>br.</w:t>
      </w:r>
      <w:r w:rsidR="008F5339">
        <w:t xml:space="preserve"> -</w:t>
      </w:r>
      <w:r w:rsidR="000850E4">
        <w:t xml:space="preserve"> </w:t>
      </w:r>
      <w:r>
        <w:t xml:space="preserve">1 Popis vatrogasnih vozila u </w:t>
      </w:r>
      <w:proofErr w:type="spellStart"/>
      <w:r>
        <w:t>VOP</w:t>
      </w:r>
      <w:r w:rsidR="00F817F6">
        <w:t>od</w:t>
      </w:r>
      <w:proofErr w:type="spellEnd"/>
      <w:r w:rsidR="00F817F6">
        <w:t xml:space="preserve"> Netretić mijenja se i glasi:</w:t>
      </w:r>
    </w:p>
    <w:p w14:paraId="7012DE8E" w14:textId="77777777" w:rsidR="00461D5C" w:rsidRDefault="00461D5C" w:rsidP="00377D70">
      <w:pPr>
        <w:pStyle w:val="Odlomak"/>
      </w:pPr>
    </w:p>
    <w:p w14:paraId="4EB13609" w14:textId="77777777" w:rsidR="00F817F6" w:rsidRDefault="00F817F6" w:rsidP="00377D70">
      <w:pPr>
        <w:pStyle w:val="Odlomak"/>
        <w:rPr>
          <w:sz w:val="20"/>
          <w:szCs w:val="20"/>
        </w:rPr>
      </w:pPr>
    </w:p>
    <w:p w14:paraId="23B43116" w14:textId="77777777" w:rsidR="00461D5C" w:rsidRDefault="00461D5C" w:rsidP="00377D70">
      <w:pPr>
        <w:pStyle w:val="Odlomak"/>
        <w:rPr>
          <w:sz w:val="20"/>
          <w:szCs w:val="20"/>
        </w:rPr>
      </w:pPr>
    </w:p>
    <w:p w14:paraId="4C4F82D9" w14:textId="611C55C3" w:rsidR="00453047" w:rsidRPr="004D3317" w:rsidRDefault="00DF6F9D" w:rsidP="004D3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200" w:line="276" w:lineRule="auto"/>
        <w:ind w:left="142"/>
        <w:rPr>
          <w:rFonts w:ascii="Calibri" w:eastAsia="Calibri" w:hAnsi="Calibri"/>
        </w:rPr>
      </w:pPr>
      <w:r w:rsidRPr="00FC5A32">
        <w:rPr>
          <w:rFonts w:ascii="Calibri" w:eastAsia="Calibri" w:hAnsi="Calibri"/>
        </w:rPr>
        <w:lastRenderedPageBreak/>
        <w:t>Prilog br.</w:t>
      </w:r>
      <w:r w:rsidR="006E3817" w:rsidRPr="00FC5A32">
        <w:rPr>
          <w:rFonts w:ascii="Calibri" w:eastAsia="Calibri" w:hAnsi="Calibri"/>
        </w:rPr>
        <w:t xml:space="preserve"> </w:t>
      </w:r>
      <w:r w:rsidR="00F67B54">
        <w:rPr>
          <w:rFonts w:ascii="Calibri" w:eastAsia="Calibri" w:hAnsi="Calibri"/>
        </w:rPr>
        <w:t>–</w:t>
      </w:r>
      <w:r w:rsidRPr="00FC5A32">
        <w:rPr>
          <w:rFonts w:ascii="Calibri" w:eastAsia="Calibri" w:hAnsi="Calibri"/>
        </w:rPr>
        <w:t xml:space="preserve"> 1 Popis vatrogasnih vozila u </w:t>
      </w:r>
      <w:proofErr w:type="spellStart"/>
      <w:r w:rsidRPr="00FC5A32">
        <w:rPr>
          <w:rFonts w:ascii="Calibri" w:eastAsia="Calibri" w:hAnsi="Calibri"/>
        </w:rPr>
        <w:t>VOPod</w:t>
      </w:r>
      <w:proofErr w:type="spellEnd"/>
      <w:r w:rsidRPr="00FC5A32">
        <w:rPr>
          <w:rFonts w:ascii="Calibri" w:eastAsia="Calibri" w:hAnsi="Calibri"/>
        </w:rPr>
        <w:t xml:space="preserve"> Netretić</w:t>
      </w:r>
    </w:p>
    <w:tbl>
      <w:tblPr>
        <w:tblStyle w:val="Reetkatablice"/>
        <w:tblW w:w="95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0"/>
        <w:gridCol w:w="1164"/>
        <w:gridCol w:w="1276"/>
        <w:gridCol w:w="1338"/>
        <w:gridCol w:w="851"/>
        <w:gridCol w:w="898"/>
        <w:gridCol w:w="803"/>
        <w:gridCol w:w="850"/>
        <w:gridCol w:w="675"/>
      </w:tblGrid>
      <w:tr w:rsidR="003F454A" w:rsidRPr="003F454A" w14:paraId="186AEC05" w14:textId="77777777" w:rsidTr="001D3C1E">
        <w:tc>
          <w:tcPr>
            <w:tcW w:w="170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34E908E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Dobrovoljna vatrogasna postrojba</w:t>
            </w:r>
          </w:p>
        </w:tc>
        <w:tc>
          <w:tcPr>
            <w:tcW w:w="1164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80C5495" w14:textId="585FF3B9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Namjena vozila</w:t>
            </w:r>
            <w:r w:rsidR="00E86996"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C158610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Marka i tip vozila</w:t>
            </w:r>
          </w:p>
        </w:tc>
        <w:tc>
          <w:tcPr>
            <w:tcW w:w="1338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0C4D48D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Registarska oznaka</w:t>
            </w:r>
          </w:p>
        </w:tc>
        <w:tc>
          <w:tcPr>
            <w:tcW w:w="851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A1AFCAA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God.</w:t>
            </w:r>
          </w:p>
          <w:p w14:paraId="685BDE9F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proofErr w:type="spellStart"/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proiz</w:t>
            </w:r>
            <w:proofErr w:type="spellEnd"/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226" w:type="dxa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BC179D1" w14:textId="696164AB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Sredstvo</w:t>
            </w:r>
            <w:r w:rsidR="00E86996"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za</w:t>
            </w:r>
            <w:r w:rsidR="00E86996"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gašenje</w:t>
            </w:r>
          </w:p>
        </w:tc>
      </w:tr>
      <w:tr w:rsidR="003F454A" w:rsidRPr="003F454A" w14:paraId="53D902E7" w14:textId="77777777" w:rsidTr="001D3C1E">
        <w:tc>
          <w:tcPr>
            <w:tcW w:w="1700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ED2BEB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DBAC7BD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18D70AF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A28A6F1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4993C54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5AC0EA6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VODA (L)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4BACF9F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PJENA (L)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DBBCE05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PRAH (kg)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38DB65B1" w14:textId="77777777" w:rsidR="002C75E8" w:rsidRPr="003F454A" w:rsidRDefault="002C75E8" w:rsidP="00E86996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CO₂ (kg)</w:t>
            </w:r>
          </w:p>
        </w:tc>
      </w:tr>
      <w:tr w:rsidR="003F454A" w:rsidRPr="003F454A" w14:paraId="7E04EFA0" w14:textId="77777777" w:rsidTr="00DF4FE4">
        <w:tc>
          <w:tcPr>
            <w:tcW w:w="170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7F4CC4AA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DVD Netretić-središnje društvo</w:t>
            </w:r>
          </w:p>
          <w:p w14:paraId="47513C52" w14:textId="3F21B980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postrojba s područjem odgovornosti</w:t>
            </w:r>
          </w:p>
        </w:tc>
        <w:tc>
          <w:tcPr>
            <w:tcW w:w="1164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FEEB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NV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2AC6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MERCEDES</w:t>
            </w:r>
          </w:p>
          <w:p w14:paraId="1590F0FB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1627</w:t>
            </w:r>
          </w:p>
        </w:tc>
        <w:tc>
          <w:tcPr>
            <w:tcW w:w="133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9B2E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KA 310 NE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3748" w14:textId="019F2D91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1998.</w:t>
            </w:r>
          </w:p>
        </w:tc>
        <w:tc>
          <w:tcPr>
            <w:tcW w:w="89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C3DC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2000</w:t>
            </w:r>
          </w:p>
        </w:tc>
        <w:tc>
          <w:tcPr>
            <w:tcW w:w="80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AEC2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082B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53E11C3B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3F454A" w:rsidRPr="003F454A" w14:paraId="0DF8DFD3" w14:textId="77777777" w:rsidTr="00DF4FE4">
        <w:tc>
          <w:tcPr>
            <w:tcW w:w="1700" w:type="dxa"/>
            <w:vMerge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69D86B" w14:textId="724ED333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A04E1F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TR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E1DF83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FIAT</w:t>
            </w:r>
          </w:p>
          <w:p w14:paraId="1948A625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DUCATO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1A8F18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KA 562 HN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F0414A" w14:textId="52A3C0B5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2006.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05AF37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1FAA37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D20CFF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  <w:hideMark/>
          </w:tcPr>
          <w:p w14:paraId="0F4966C9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3F454A" w:rsidRPr="003F454A" w14:paraId="5D98A6D9" w14:textId="77777777" w:rsidTr="00DF4FE4">
        <w:trPr>
          <w:trHeight w:val="567"/>
        </w:trPr>
        <w:tc>
          <w:tcPr>
            <w:tcW w:w="170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AF5AFA" w14:textId="77777777" w:rsidR="00E11C63" w:rsidRPr="003F454A" w:rsidRDefault="00E11C63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DVD</w:t>
            </w:r>
          </w:p>
          <w:p w14:paraId="2541DA93" w14:textId="77777777" w:rsidR="00E11C63" w:rsidRPr="003F454A" w:rsidRDefault="00E11C63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Dubravci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6B0441" w14:textId="77777777" w:rsidR="00E11C63" w:rsidRPr="003F454A" w:rsidRDefault="00E11C63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GPV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163A96" w14:textId="77777777" w:rsidR="00E11C63" w:rsidRPr="003F454A" w:rsidRDefault="00E11C63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MERCEDES</w:t>
            </w:r>
          </w:p>
          <w:p w14:paraId="268F1D10" w14:textId="05D23EC6" w:rsidR="00E11C63" w:rsidRPr="003F454A" w:rsidRDefault="00E11C63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SPRINTER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5AB46B" w14:textId="77777777" w:rsidR="00E11C63" w:rsidRPr="003F454A" w:rsidRDefault="00E11C63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KA 433 IN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C86342" w14:textId="6F24BFF6" w:rsidR="00E11C63" w:rsidRPr="003F454A" w:rsidRDefault="00E11C63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1998.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94B484" w14:textId="77777777" w:rsidR="00E11C63" w:rsidRPr="003F454A" w:rsidRDefault="00E11C63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DE081D" w14:textId="77777777" w:rsidR="00E11C63" w:rsidRPr="003F454A" w:rsidRDefault="00E11C63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EA2A69" w14:textId="77777777" w:rsidR="00E11C63" w:rsidRPr="003F454A" w:rsidRDefault="00E11C63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  <w:hideMark/>
          </w:tcPr>
          <w:p w14:paraId="0869CAE0" w14:textId="77777777" w:rsidR="00E11C63" w:rsidRPr="003F454A" w:rsidRDefault="00E11C63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3F454A" w:rsidRPr="003F454A" w14:paraId="29ACBA1C" w14:textId="77777777" w:rsidTr="00DF4FE4">
        <w:tc>
          <w:tcPr>
            <w:tcW w:w="170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5CC89F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DVD</w:t>
            </w:r>
          </w:p>
          <w:p w14:paraId="68894929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Jarče Polje –Straža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C89C15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TR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18CAF0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RENAULT MASTER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2E3606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KA 857 HZ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DB600A" w14:textId="6FE52E5C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1998</w:t>
            </w:r>
            <w:r w:rsidR="00E33C47" w:rsidRPr="003F45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0053FF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A33AD9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156F2D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  <w:hideMark/>
          </w:tcPr>
          <w:p w14:paraId="7156CABD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3F454A" w:rsidRPr="003F454A" w14:paraId="666F0222" w14:textId="77777777" w:rsidTr="00DF4FE4">
        <w:tc>
          <w:tcPr>
            <w:tcW w:w="1700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6C8AFA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DVD</w:t>
            </w:r>
          </w:p>
          <w:p w14:paraId="791C8B9B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Kunići</w:t>
            </w:r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24C400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GPV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80163B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TAM 80</w:t>
            </w:r>
          </w:p>
          <w:p w14:paraId="24E1B44B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T 50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CE7971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KA 983 DP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158F82" w14:textId="46307223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1988</w:t>
            </w:r>
            <w:r w:rsidR="00E33C47" w:rsidRPr="003F45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2F558D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F20592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CC9BEA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  <w:hideMark/>
          </w:tcPr>
          <w:p w14:paraId="70862CBB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3F454A" w:rsidRPr="003F454A" w14:paraId="27EAF0D3" w14:textId="77777777" w:rsidTr="00DF4FE4">
        <w:tc>
          <w:tcPr>
            <w:tcW w:w="1700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ECDE2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DVD</w:t>
            </w:r>
          </w:p>
          <w:p w14:paraId="4BB1CA76" w14:textId="208D033D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Mračin</w:t>
            </w:r>
            <w:proofErr w:type="spellEnd"/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F139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TR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082C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FIAT DUCATO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728E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KA 810 DT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5AA6" w14:textId="4B978626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2001.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5A77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37A3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28BA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791B5077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3F454A" w:rsidRPr="003F454A" w14:paraId="342FB0C6" w14:textId="77777777" w:rsidTr="00DF4FE4">
        <w:tc>
          <w:tcPr>
            <w:tcW w:w="1700" w:type="dxa"/>
            <w:vMerge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486346" w14:textId="70C51D83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77A1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GPV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376C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TAM 125</w:t>
            </w:r>
          </w:p>
          <w:p w14:paraId="52AA2591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T 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04EA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KA 125 FG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6BA9" w14:textId="0F024D0E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1981.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0664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2200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F58E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3083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1DA3E909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3F454A" w:rsidRPr="003F454A" w14:paraId="1EB8087C" w14:textId="77777777" w:rsidTr="00DF4FE4">
        <w:trPr>
          <w:trHeight w:val="504"/>
        </w:trPr>
        <w:tc>
          <w:tcPr>
            <w:tcW w:w="1700" w:type="dxa"/>
            <w:vMerge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D5FBE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6EBE43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PRPMP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85D9B1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MSAF 750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FD54D6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KA 888 GN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AC610B" w14:textId="6652BF1E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2015.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13D1E4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67EB14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B20A2D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  <w:hideMark/>
          </w:tcPr>
          <w:p w14:paraId="223D24C3" w14:textId="77777777" w:rsidR="00E33C47" w:rsidRPr="003F454A" w:rsidRDefault="00E33C47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3F454A" w:rsidRPr="003F454A" w14:paraId="7F768DCD" w14:textId="77777777" w:rsidTr="00DF4FE4">
        <w:trPr>
          <w:trHeight w:val="851"/>
        </w:trPr>
        <w:tc>
          <w:tcPr>
            <w:tcW w:w="1700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45AB49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DVD</w:t>
            </w:r>
          </w:p>
          <w:p w14:paraId="59C8DB0C" w14:textId="20087F6F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Priliš</w:t>
            </w:r>
            <w:r w:rsidR="00896E72" w:rsidRPr="003F454A"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38CC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GPV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B0FE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PUCH</w:t>
            </w:r>
          </w:p>
          <w:p w14:paraId="3E4DD3AB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PINZGAUER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2754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KA 658 DN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A40B" w14:textId="0F7AC21C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1979</w:t>
            </w:r>
            <w:r w:rsidR="00E33C47" w:rsidRPr="003F45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34BA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B1CB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73A5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734A2B93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3F454A" w:rsidRPr="003F454A" w14:paraId="0DEB6E42" w14:textId="77777777" w:rsidTr="00DF4FE4">
        <w:trPr>
          <w:trHeight w:val="851"/>
        </w:trPr>
        <w:tc>
          <w:tcPr>
            <w:tcW w:w="1700" w:type="dxa"/>
            <w:vMerge/>
            <w:tcBorders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2AFBDF" w14:textId="77777777" w:rsidR="002C75E8" w:rsidRPr="003F454A" w:rsidRDefault="002C75E8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7727B7" w14:textId="77777777" w:rsidR="002C75E8" w:rsidRPr="003F454A" w:rsidRDefault="002C75E8" w:rsidP="00DF4FE4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eastAsia="Times New Roman" w:hAnsiTheme="minorHAnsi" w:cstheme="minorHAnsi"/>
                <w:sz w:val="22"/>
                <w:szCs w:val="22"/>
              </w:rPr>
              <w:t>GPVT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B3872" w14:textId="77777777" w:rsidR="002C75E8" w:rsidRPr="003F454A" w:rsidRDefault="002C75E8" w:rsidP="00DF4FE4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eastAsia="Times New Roman" w:hAnsiTheme="minorHAnsi" w:cstheme="minorHAnsi"/>
                <w:sz w:val="22"/>
                <w:szCs w:val="22"/>
              </w:rPr>
              <w:t>IVECO</w:t>
            </w:r>
          </w:p>
          <w:p w14:paraId="7CF16A9E" w14:textId="77777777" w:rsidR="002C75E8" w:rsidRPr="003F454A" w:rsidRDefault="002C75E8" w:rsidP="00DF4FE4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eastAsia="Times New Roman" w:hAnsiTheme="minorHAnsi" w:cstheme="minorHAnsi"/>
                <w:sz w:val="22"/>
                <w:szCs w:val="22"/>
              </w:rPr>
              <w:t>50C17V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41D3E" w14:textId="77777777" w:rsidR="002C75E8" w:rsidRPr="003F454A" w:rsidRDefault="002C75E8" w:rsidP="00DF4FE4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eastAsia="Times New Roman" w:hAnsiTheme="minorHAnsi" w:cstheme="minorHAnsi"/>
                <w:sz w:val="22"/>
                <w:szCs w:val="22"/>
              </w:rPr>
              <w:t>KA 505 LM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32B873" w14:textId="77777777" w:rsidR="002C75E8" w:rsidRPr="003F454A" w:rsidRDefault="002C75E8" w:rsidP="00DF4FE4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eastAsia="Times New Roman" w:hAnsiTheme="minorHAnsi" w:cstheme="minorHAnsi"/>
                <w:sz w:val="22"/>
                <w:szCs w:val="22"/>
              </w:rPr>
              <w:t>2005.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B0752" w14:textId="77777777" w:rsidR="002C75E8" w:rsidRPr="003F454A" w:rsidRDefault="002C75E8" w:rsidP="00DF4FE4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eastAsia="Times New Roman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B48BB6" w14:textId="77777777" w:rsidR="002C75E8" w:rsidRPr="003F454A" w:rsidRDefault="002C75E8" w:rsidP="00DF4FE4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eastAsia="Times New Roman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0A46D" w14:textId="77777777" w:rsidR="002C75E8" w:rsidRPr="003F454A" w:rsidRDefault="002C75E8" w:rsidP="00DF4FE4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eastAsia="Times New Roman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3590C53C" w14:textId="77777777" w:rsidR="002C75E8" w:rsidRPr="003F454A" w:rsidRDefault="002C75E8" w:rsidP="00DF4FE4">
            <w:pPr>
              <w:spacing w:line="340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eastAsia="Times New Roman" w:hAnsiTheme="minorHAnsi" w:cstheme="minorHAnsi"/>
                <w:sz w:val="22"/>
                <w:szCs w:val="22"/>
              </w:rPr>
              <w:t>/</w:t>
            </w:r>
          </w:p>
        </w:tc>
      </w:tr>
      <w:tr w:rsidR="003F454A" w:rsidRPr="003F454A" w14:paraId="28570228" w14:textId="77777777" w:rsidTr="00DF4FE4">
        <w:tc>
          <w:tcPr>
            <w:tcW w:w="1700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  <w:vAlign w:val="center"/>
            <w:hideMark/>
          </w:tcPr>
          <w:p w14:paraId="6133D136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DVD</w:t>
            </w:r>
          </w:p>
          <w:p w14:paraId="1BF19D31" w14:textId="1BEDE4D4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Zagradci</w:t>
            </w:r>
            <w:proofErr w:type="spellEnd"/>
          </w:p>
        </w:tc>
        <w:tc>
          <w:tcPr>
            <w:tcW w:w="1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11A8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TR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1DFD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RENAULT TRAFFIC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6972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KA 175 IA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21E4" w14:textId="73756856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2004.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FBC0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B903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6DC7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05D71BED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3F454A" w:rsidRPr="003F454A" w14:paraId="0117F676" w14:textId="77777777" w:rsidTr="00DF4FE4">
        <w:tc>
          <w:tcPr>
            <w:tcW w:w="1700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2CFA6EB5" w14:textId="365E4F5B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D5BF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GPTV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B882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FORD RENGER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2EF0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KA 782 JV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939D" w14:textId="7A30A5F9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2021.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D391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19E0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62B2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3DB9199A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3F454A" w:rsidRPr="003F454A" w14:paraId="507E3304" w14:textId="77777777" w:rsidTr="00DF4FE4">
        <w:trPr>
          <w:trHeight w:val="500"/>
        </w:trPr>
        <w:tc>
          <w:tcPr>
            <w:tcW w:w="1700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F56D002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1076869E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PRPMP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2E17089E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MK752012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44B273D8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KA 111 KN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0D1310E2" w14:textId="375C2FAD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2012.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2F7B5D02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2AABE454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1F6332C0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3B9EA71F" w14:textId="77777777" w:rsidR="00896E72" w:rsidRPr="003F454A" w:rsidRDefault="00896E72" w:rsidP="00DF4FE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45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</w:tbl>
    <w:p w14:paraId="7C4544E3" w14:textId="77777777" w:rsidR="005900B1" w:rsidRPr="003F454A" w:rsidRDefault="005900B1" w:rsidP="002C75E5">
      <w:pPr>
        <w:pStyle w:val="Brojlanka"/>
      </w:pPr>
    </w:p>
    <w:p w14:paraId="2D77F22B" w14:textId="64E2921E" w:rsidR="00F817F6" w:rsidRDefault="002C75E5" w:rsidP="002C75E5">
      <w:pPr>
        <w:pStyle w:val="Brojlanka"/>
      </w:pPr>
      <w:r>
        <w:t xml:space="preserve">Članak </w:t>
      </w:r>
      <w:r w:rsidR="00E467DB">
        <w:t>3</w:t>
      </w:r>
      <w:r w:rsidR="00035E75">
        <w:t>.</w:t>
      </w:r>
    </w:p>
    <w:p w14:paraId="12CA63A8" w14:textId="77777777" w:rsidR="002C75E5" w:rsidRDefault="002C75E5" w:rsidP="002C75E5">
      <w:pPr>
        <w:pStyle w:val="Brojlanka"/>
      </w:pPr>
    </w:p>
    <w:p w14:paraId="64C8AB19" w14:textId="137487D1" w:rsidR="00B30BAD" w:rsidRDefault="00B30BAD" w:rsidP="00B30BAD">
      <w:pPr>
        <w:pStyle w:val="Odlomak"/>
      </w:pPr>
      <w:r>
        <w:t>Prilog br.</w:t>
      </w:r>
      <w:r w:rsidR="008F5339">
        <w:t xml:space="preserve"> -</w:t>
      </w:r>
      <w:r>
        <w:t xml:space="preserve"> 3 </w:t>
      </w:r>
      <w:r w:rsidR="0060480B">
        <w:t xml:space="preserve">Popis osobne zaštitne opreme vatrogasaca u </w:t>
      </w:r>
      <w:proofErr w:type="spellStart"/>
      <w:r w:rsidR="0060480B">
        <w:t>VOPod</w:t>
      </w:r>
      <w:proofErr w:type="spellEnd"/>
      <w:r w:rsidR="0060480B">
        <w:t xml:space="preserve"> Netretić</w:t>
      </w:r>
      <w:r w:rsidR="009059F3">
        <w:t xml:space="preserve"> mijenja se i glasi:</w:t>
      </w:r>
    </w:p>
    <w:p w14:paraId="5B1FE64C" w14:textId="77777777" w:rsidR="00461D5C" w:rsidRDefault="00461D5C" w:rsidP="00C7515D">
      <w:pPr>
        <w:pStyle w:val="Odlomak"/>
        <w:ind w:firstLine="0"/>
      </w:pPr>
    </w:p>
    <w:p w14:paraId="53FA417D" w14:textId="77777777" w:rsidR="007A5DD2" w:rsidRDefault="007A5DD2" w:rsidP="00C7515D">
      <w:pPr>
        <w:pStyle w:val="Odlomak"/>
        <w:ind w:firstLine="0"/>
      </w:pPr>
    </w:p>
    <w:p w14:paraId="54A9441F" w14:textId="77777777" w:rsidR="007A5DD2" w:rsidRDefault="007A5DD2" w:rsidP="00C7515D">
      <w:pPr>
        <w:pStyle w:val="Odlomak"/>
        <w:ind w:firstLine="0"/>
      </w:pPr>
    </w:p>
    <w:p w14:paraId="36F58BE2" w14:textId="77777777" w:rsidR="007A5DD2" w:rsidRDefault="007A5DD2" w:rsidP="00C7515D">
      <w:pPr>
        <w:pStyle w:val="Odlomak"/>
        <w:ind w:firstLine="0"/>
      </w:pPr>
    </w:p>
    <w:p w14:paraId="0CD69792" w14:textId="77777777" w:rsidR="007A5DD2" w:rsidRDefault="007A5DD2" w:rsidP="00C7515D">
      <w:pPr>
        <w:pStyle w:val="Odlomak"/>
        <w:ind w:firstLine="0"/>
      </w:pPr>
    </w:p>
    <w:p w14:paraId="46F88616" w14:textId="77777777" w:rsidR="007A5DD2" w:rsidRDefault="007A5DD2" w:rsidP="00C7515D">
      <w:pPr>
        <w:pStyle w:val="Odlomak"/>
        <w:ind w:firstLine="0"/>
      </w:pPr>
    </w:p>
    <w:p w14:paraId="0374E59B" w14:textId="77777777" w:rsidR="007A5DD2" w:rsidRDefault="007A5DD2" w:rsidP="00C7515D">
      <w:pPr>
        <w:pStyle w:val="Odlomak"/>
        <w:ind w:firstLine="0"/>
      </w:pPr>
    </w:p>
    <w:p w14:paraId="27375A52" w14:textId="77777777" w:rsidR="007A5DD2" w:rsidRDefault="007A5DD2" w:rsidP="00C7515D">
      <w:pPr>
        <w:pStyle w:val="Odlomak"/>
        <w:ind w:firstLine="0"/>
      </w:pPr>
    </w:p>
    <w:p w14:paraId="69FA6097" w14:textId="77777777" w:rsidR="008A3671" w:rsidRDefault="008A3671" w:rsidP="00C7515D">
      <w:pPr>
        <w:pStyle w:val="Odlomak"/>
        <w:ind w:firstLine="0"/>
      </w:pPr>
    </w:p>
    <w:p w14:paraId="40D9352C" w14:textId="77777777" w:rsidR="00461D5C" w:rsidRDefault="00461D5C" w:rsidP="00B30BAD">
      <w:pPr>
        <w:pStyle w:val="Odlomak"/>
      </w:pPr>
    </w:p>
    <w:p w14:paraId="135DC99B" w14:textId="77777777" w:rsidR="008A3671" w:rsidRDefault="008A3671" w:rsidP="001A407A">
      <w:pPr>
        <w:pStyle w:val="Odlomak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0" w:color="auto"/>
        </w:pBdr>
        <w:ind w:left="142" w:firstLine="0"/>
        <w:jc w:val="left"/>
        <w:rPr>
          <w:rFonts w:asciiTheme="minorHAnsi" w:hAnsiTheme="minorHAnsi" w:cstheme="minorHAnsi"/>
          <w:szCs w:val="22"/>
        </w:rPr>
        <w:sectPr w:rsidR="008A3671" w:rsidSect="00C7515D">
          <w:headerReference w:type="default" r:id="rId8"/>
          <w:pgSz w:w="11906" w:h="16838"/>
          <w:pgMar w:top="1134" w:right="1276" w:bottom="1134" w:left="1418" w:header="709" w:footer="709" w:gutter="0"/>
          <w:cols w:space="708"/>
          <w:titlePg/>
          <w:docGrid w:linePitch="360"/>
        </w:sectPr>
      </w:pPr>
    </w:p>
    <w:p w14:paraId="7543D56C" w14:textId="3CE63D51" w:rsidR="009059F3" w:rsidRPr="00FC5A32" w:rsidRDefault="009059F3" w:rsidP="001A407A">
      <w:pPr>
        <w:pStyle w:val="Odlomak"/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0" w:color="auto"/>
        </w:pBdr>
        <w:ind w:left="142" w:firstLine="0"/>
        <w:jc w:val="left"/>
        <w:rPr>
          <w:rFonts w:asciiTheme="minorHAnsi" w:hAnsiTheme="minorHAnsi" w:cstheme="minorHAnsi"/>
          <w:szCs w:val="22"/>
        </w:rPr>
      </w:pPr>
      <w:r w:rsidRPr="00FC5A32">
        <w:rPr>
          <w:rFonts w:asciiTheme="minorHAnsi" w:hAnsiTheme="minorHAnsi" w:cstheme="minorHAnsi"/>
          <w:szCs w:val="22"/>
        </w:rPr>
        <w:lastRenderedPageBreak/>
        <w:t xml:space="preserve">Prilog br. </w:t>
      </w:r>
      <w:r w:rsidR="008F5339">
        <w:rPr>
          <w:rFonts w:asciiTheme="minorHAnsi" w:hAnsiTheme="minorHAnsi" w:cstheme="minorHAnsi"/>
          <w:szCs w:val="22"/>
        </w:rPr>
        <w:t xml:space="preserve">- </w:t>
      </w:r>
      <w:r w:rsidRPr="00FC5A32">
        <w:rPr>
          <w:rFonts w:asciiTheme="minorHAnsi" w:hAnsiTheme="minorHAnsi" w:cstheme="minorHAnsi"/>
          <w:szCs w:val="22"/>
        </w:rPr>
        <w:t xml:space="preserve">3 Popis osobne zaštitne opreme vatrogasaca u </w:t>
      </w:r>
      <w:proofErr w:type="spellStart"/>
      <w:r w:rsidRPr="00FC5A32">
        <w:rPr>
          <w:rFonts w:asciiTheme="minorHAnsi" w:hAnsiTheme="minorHAnsi" w:cstheme="minorHAnsi"/>
          <w:szCs w:val="22"/>
        </w:rPr>
        <w:t>VOPod</w:t>
      </w:r>
      <w:proofErr w:type="spellEnd"/>
      <w:r w:rsidRPr="00FC5A32">
        <w:rPr>
          <w:rFonts w:asciiTheme="minorHAnsi" w:hAnsiTheme="minorHAnsi" w:cstheme="minorHAnsi"/>
          <w:szCs w:val="22"/>
        </w:rPr>
        <w:t xml:space="preserve"> Netretić</w:t>
      </w:r>
    </w:p>
    <w:p w14:paraId="18166D65" w14:textId="77777777" w:rsidR="00B30BAD" w:rsidRDefault="00B30BAD" w:rsidP="002C75E5">
      <w:pPr>
        <w:pStyle w:val="Brojlanka"/>
      </w:pPr>
    </w:p>
    <w:tbl>
      <w:tblPr>
        <w:tblStyle w:val="Reetkatablic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08"/>
        <w:gridCol w:w="938"/>
        <w:gridCol w:w="1288"/>
        <w:gridCol w:w="1111"/>
        <w:gridCol w:w="1075"/>
        <w:gridCol w:w="985"/>
        <w:gridCol w:w="992"/>
        <w:gridCol w:w="992"/>
        <w:gridCol w:w="993"/>
      </w:tblGrid>
      <w:tr w:rsidR="00400C54" w:rsidRPr="00DF3261" w14:paraId="2B0D3421" w14:textId="77777777" w:rsidTr="00DF246B">
        <w:trPr>
          <w:cantSplit/>
          <w:trHeight w:val="2134"/>
        </w:trPr>
        <w:tc>
          <w:tcPr>
            <w:tcW w:w="1408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FFFA287" w14:textId="77777777" w:rsidR="005C3362" w:rsidRPr="005C3362" w:rsidRDefault="005C3362" w:rsidP="00E65B8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2D0AC96B" w14:textId="77777777" w:rsidR="005C3362" w:rsidRPr="005C3362" w:rsidRDefault="005C3362" w:rsidP="00E65B8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Dobrovoljna vatrogasna postrojba</w:t>
            </w:r>
          </w:p>
        </w:tc>
        <w:tc>
          <w:tcPr>
            <w:tcW w:w="938" w:type="dxa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textDirection w:val="btLr"/>
            <w:vAlign w:val="center"/>
          </w:tcPr>
          <w:p w14:paraId="11DDE671" w14:textId="3D5E3FA8" w:rsidR="005C3362" w:rsidRPr="005C3362" w:rsidRDefault="009B0883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z</w:t>
            </w:r>
            <w:r w:rsidR="005C3362"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aštitna odjeća za vatrogasc</w:t>
            </w:r>
            <w:r w:rsidR="009A5D1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</w:t>
            </w:r>
          </w:p>
          <w:p w14:paraId="08DE24FE" w14:textId="77777777" w:rsidR="005C3362" w:rsidRPr="005C3362" w:rsidRDefault="005C3362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EN 469</w:t>
            </w:r>
          </w:p>
        </w:tc>
        <w:tc>
          <w:tcPr>
            <w:tcW w:w="1288" w:type="dxa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textDirection w:val="btLr"/>
            <w:vAlign w:val="center"/>
          </w:tcPr>
          <w:p w14:paraId="08EB9607" w14:textId="4AE7A8AF" w:rsidR="00B66AF6" w:rsidRDefault="00B66AF6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</w:t>
            </w:r>
            <w:r w:rsidR="005C3362"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dijelo za gašenje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</w:t>
            </w:r>
            <w:r w:rsidR="005C3362"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tvorenog</w:t>
            </w:r>
          </w:p>
          <w:p w14:paraId="4D3DD0A1" w14:textId="51782335" w:rsidR="005C3362" w:rsidRPr="005C3362" w:rsidRDefault="005C3362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prostora</w:t>
            </w:r>
          </w:p>
          <w:p w14:paraId="57799EB5" w14:textId="77777777" w:rsidR="005C3362" w:rsidRPr="005C3362" w:rsidRDefault="005C3362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EN 15614</w:t>
            </w:r>
          </w:p>
        </w:tc>
        <w:tc>
          <w:tcPr>
            <w:tcW w:w="2186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C471376" w14:textId="77777777" w:rsidR="005C3362" w:rsidRPr="005C3362" w:rsidRDefault="005C3362" w:rsidP="00E65B8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3B4901F5" w14:textId="0679C684" w:rsidR="005C3362" w:rsidRPr="005C3362" w:rsidRDefault="009609E2" w:rsidP="007B5C30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č</w:t>
            </w:r>
            <w:r w:rsidR="005C3362"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izme HRN EN 15090</w:t>
            </w:r>
          </w:p>
        </w:tc>
        <w:tc>
          <w:tcPr>
            <w:tcW w:w="985" w:type="dxa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textDirection w:val="btLr"/>
            <w:vAlign w:val="center"/>
          </w:tcPr>
          <w:p w14:paraId="0E301C10" w14:textId="343F1771" w:rsidR="009D52F3" w:rsidRDefault="009D52F3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</w:t>
            </w:r>
            <w:r w:rsidR="005C3362"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atrogasne</w:t>
            </w:r>
          </w:p>
          <w:p w14:paraId="3FC6FBDE" w14:textId="73732A08" w:rsidR="000F5166" w:rsidRDefault="000F5166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="005C3362"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ukavice</w:t>
            </w:r>
          </w:p>
          <w:p w14:paraId="7ADCF974" w14:textId="242068E6" w:rsidR="005C3362" w:rsidRPr="005C3362" w:rsidRDefault="005C3362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HRN EN  </w:t>
            </w:r>
            <w:r w:rsidR="000F516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659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textDirection w:val="btLr"/>
            <w:vAlign w:val="center"/>
          </w:tcPr>
          <w:p w14:paraId="3411EE9C" w14:textId="0A64F9ED" w:rsidR="00725D4F" w:rsidRDefault="00725D4F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</w:t>
            </w:r>
            <w:r w:rsidR="005C3362"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atrogasna kaciga</w:t>
            </w:r>
          </w:p>
          <w:p w14:paraId="5A1050C3" w14:textId="77777777" w:rsidR="00947521" w:rsidRDefault="005C3362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HRN EN</w:t>
            </w:r>
            <w:r w:rsidR="0094752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443,</w:t>
            </w:r>
          </w:p>
          <w:p w14:paraId="0A5AD519" w14:textId="5ED4BFAE" w:rsidR="005C3362" w:rsidRPr="005C3362" w:rsidRDefault="005C3362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16471 i </w:t>
            </w:r>
            <w:r w:rsidR="00AA5D2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16473</w:t>
            </w:r>
          </w:p>
        </w:tc>
        <w:tc>
          <w:tcPr>
            <w:tcW w:w="992" w:type="dxa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textDirection w:val="btLr"/>
            <w:vAlign w:val="center"/>
          </w:tcPr>
          <w:p w14:paraId="6C9D855C" w14:textId="22CA5419" w:rsidR="00DA38A8" w:rsidRDefault="00DA38A8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</w:t>
            </w:r>
            <w:r w:rsidR="005C3362"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atrogasna</w:t>
            </w:r>
          </w:p>
          <w:p w14:paraId="5909EC38" w14:textId="47090D69" w:rsidR="00DA38A8" w:rsidRDefault="005C3362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zaštitna </w:t>
            </w:r>
            <w:proofErr w:type="spellStart"/>
            <w:r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podkapa</w:t>
            </w:r>
            <w:proofErr w:type="spellEnd"/>
          </w:p>
          <w:p w14:paraId="59ADE098" w14:textId="539A144F" w:rsidR="005C3362" w:rsidRPr="005C3362" w:rsidRDefault="005C3362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HRN EN 13911</w:t>
            </w:r>
          </w:p>
        </w:tc>
        <w:tc>
          <w:tcPr>
            <w:tcW w:w="993" w:type="dxa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  <w:shd w:val="clear" w:color="auto" w:fill="AEAAAA" w:themeFill="background2" w:themeFillShade="BF"/>
            <w:textDirection w:val="btLr"/>
            <w:vAlign w:val="center"/>
          </w:tcPr>
          <w:p w14:paraId="3E2707B6" w14:textId="4154562D" w:rsidR="000029DF" w:rsidRDefault="000029DF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</w:t>
            </w:r>
            <w:r w:rsidR="005C3362"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igurnosni pojas</w:t>
            </w:r>
          </w:p>
          <w:p w14:paraId="426F7533" w14:textId="77777777" w:rsidR="00EC1C2C" w:rsidRDefault="005C3362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za vatrogasca </w:t>
            </w:r>
          </w:p>
          <w:p w14:paraId="7E8E101D" w14:textId="0C26AAB4" w:rsidR="005C3362" w:rsidRPr="005C3362" w:rsidRDefault="005C3362" w:rsidP="00E65B84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C336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HRN EN 358</w:t>
            </w:r>
          </w:p>
        </w:tc>
      </w:tr>
      <w:tr w:rsidR="00400C54" w:rsidRPr="00DF3261" w14:paraId="38450CC4" w14:textId="77777777" w:rsidTr="00DF246B">
        <w:tc>
          <w:tcPr>
            <w:tcW w:w="1408" w:type="dxa"/>
            <w:vMerge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349598C0" w14:textId="77777777" w:rsidR="005C3362" w:rsidRPr="00E55F1E" w:rsidRDefault="005C3362" w:rsidP="00A449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6A11D185" w14:textId="77777777" w:rsidR="005C3362" w:rsidRPr="00E55F1E" w:rsidRDefault="005C3362" w:rsidP="00A449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489FB801" w14:textId="77777777" w:rsidR="005C3362" w:rsidRPr="00E55F1E" w:rsidRDefault="005C3362" w:rsidP="00A449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262CC4A" w14:textId="77777777" w:rsidR="005C3362" w:rsidRPr="00D321E7" w:rsidRDefault="005C3362" w:rsidP="005C33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321E7">
              <w:rPr>
                <w:rFonts w:asciiTheme="minorHAnsi" w:hAnsiTheme="minorHAnsi" w:cstheme="minorHAnsi"/>
                <w:b/>
                <w:bCs/>
              </w:rPr>
              <w:t>za navlačenje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339E128" w14:textId="77777777" w:rsidR="009D52F3" w:rsidRPr="00D321E7" w:rsidRDefault="005C3362" w:rsidP="005C33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321E7">
              <w:rPr>
                <w:rFonts w:asciiTheme="minorHAnsi" w:hAnsiTheme="minorHAnsi" w:cstheme="minorHAnsi"/>
                <w:b/>
                <w:bCs/>
              </w:rPr>
              <w:t xml:space="preserve">s </w:t>
            </w:r>
          </w:p>
          <w:p w14:paraId="13440921" w14:textId="0A60EB91" w:rsidR="005C3362" w:rsidRPr="00D321E7" w:rsidRDefault="005C3362" w:rsidP="005C336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321E7">
              <w:rPr>
                <w:rFonts w:asciiTheme="minorHAnsi" w:hAnsiTheme="minorHAnsi" w:cstheme="minorHAnsi"/>
                <w:b/>
                <w:bCs/>
              </w:rPr>
              <w:t>vezicama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341EED16" w14:textId="77777777" w:rsidR="005C3362" w:rsidRPr="00E55F1E" w:rsidRDefault="005C3362" w:rsidP="00A449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217A4461" w14:textId="77777777" w:rsidR="005C3362" w:rsidRPr="00E55F1E" w:rsidRDefault="005C3362" w:rsidP="00A449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6A9DF97A" w14:textId="77777777" w:rsidR="005C3362" w:rsidRPr="00E55F1E" w:rsidRDefault="005C3362" w:rsidP="00A449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ckThinSmallGap" w:sz="12" w:space="0" w:color="auto"/>
            </w:tcBorders>
          </w:tcPr>
          <w:p w14:paraId="4978BF05" w14:textId="77777777" w:rsidR="005C3362" w:rsidRPr="00E55F1E" w:rsidRDefault="005C3362" w:rsidP="00A449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5F54" w:rsidRPr="00BF235B" w14:paraId="74A2240F" w14:textId="77777777" w:rsidTr="00DF246B">
        <w:tc>
          <w:tcPr>
            <w:tcW w:w="140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8" w:space="0" w:color="auto"/>
            </w:tcBorders>
          </w:tcPr>
          <w:p w14:paraId="4C078EE6" w14:textId="42AC3DE4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DVD Netretić- središnje društvo</w:t>
            </w:r>
            <w:r w:rsidR="00B33D52" w:rsidRPr="007453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- postrojba s područjem odgovornosti</w:t>
            </w:r>
          </w:p>
        </w:tc>
        <w:tc>
          <w:tcPr>
            <w:tcW w:w="938" w:type="dxa"/>
            <w:tcBorders>
              <w:top w:val="thinThickSmallGap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01E345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288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8C67A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11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630C31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75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D76D6C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85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D95DC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BAF9A8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08689E" w14:textId="77777777" w:rsidR="00AD38C1" w:rsidRPr="007453AC" w:rsidRDefault="00AD38C1" w:rsidP="00A449D8">
            <w:pPr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7CA22CEB" w14:textId="77777777" w:rsidR="00AD38C1" w:rsidRPr="007453AC" w:rsidRDefault="00AD38C1" w:rsidP="00A449D8">
            <w:pPr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DF246B" w:rsidRPr="00B30EED" w14:paraId="443EE8A8" w14:textId="77777777" w:rsidTr="00DF246B">
        <w:tc>
          <w:tcPr>
            <w:tcW w:w="140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8" w:space="0" w:color="auto"/>
            </w:tcBorders>
          </w:tcPr>
          <w:p w14:paraId="0B4E5AD9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DVD Dubravci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FFF300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1A1B5F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98D338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EBDEAA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9F8FF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623549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32BE1" w14:textId="77777777" w:rsidR="00AD38C1" w:rsidRPr="007453AC" w:rsidRDefault="00AD38C1" w:rsidP="00A449D8">
            <w:pPr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5CD721F7" w14:textId="77777777" w:rsidR="00AD38C1" w:rsidRPr="007453AC" w:rsidRDefault="00AD38C1" w:rsidP="00A449D8">
            <w:pPr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DF246B" w:rsidRPr="00B30EED" w14:paraId="27184F08" w14:textId="77777777" w:rsidTr="00DF246B">
        <w:tc>
          <w:tcPr>
            <w:tcW w:w="140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8" w:space="0" w:color="auto"/>
            </w:tcBorders>
          </w:tcPr>
          <w:p w14:paraId="1522FFD6" w14:textId="77777777" w:rsidR="009D3536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 xml:space="preserve">DVD </w:t>
            </w:r>
          </w:p>
          <w:p w14:paraId="3C704C66" w14:textId="09D6EBDC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Jarče Polje-Straža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FB6F4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8A7693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F3A744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64A895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A41D8B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0E26EE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83A9F" w14:textId="77777777" w:rsidR="00AD38C1" w:rsidRPr="007453AC" w:rsidRDefault="00AD38C1" w:rsidP="00A449D8">
            <w:pPr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7DEDCE82" w14:textId="77777777" w:rsidR="00AD38C1" w:rsidRPr="007453AC" w:rsidRDefault="00AD38C1" w:rsidP="00A449D8">
            <w:pPr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DF246B" w:rsidRPr="00BF235B" w14:paraId="33A8C73C" w14:textId="77777777" w:rsidTr="00DF246B">
        <w:tc>
          <w:tcPr>
            <w:tcW w:w="140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8" w:space="0" w:color="auto"/>
            </w:tcBorders>
          </w:tcPr>
          <w:p w14:paraId="5056B260" w14:textId="77777777" w:rsidR="009D3536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 xml:space="preserve">DVD </w:t>
            </w:r>
          </w:p>
          <w:p w14:paraId="6A9CBED8" w14:textId="7ABD6EF5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Kunići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2559D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B2626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E36FE6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89A34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5099F4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EF00A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BBDFF" w14:textId="77777777" w:rsidR="00AD38C1" w:rsidRPr="007453AC" w:rsidRDefault="00AD38C1" w:rsidP="00A449D8">
            <w:pPr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6274BDF8" w14:textId="77777777" w:rsidR="00AD38C1" w:rsidRPr="007453AC" w:rsidRDefault="00AD38C1" w:rsidP="00A449D8">
            <w:pPr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DF246B" w:rsidRPr="00B30EED" w14:paraId="6F481F04" w14:textId="77777777" w:rsidTr="00DF246B">
        <w:tc>
          <w:tcPr>
            <w:tcW w:w="140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8" w:space="0" w:color="auto"/>
            </w:tcBorders>
          </w:tcPr>
          <w:p w14:paraId="644836F1" w14:textId="77777777" w:rsidR="009D3536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 xml:space="preserve">DVD </w:t>
            </w:r>
          </w:p>
          <w:p w14:paraId="6CF0111A" w14:textId="2905F301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Mračin</w:t>
            </w:r>
            <w:proofErr w:type="spellEnd"/>
          </w:p>
        </w:tc>
        <w:tc>
          <w:tcPr>
            <w:tcW w:w="9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CF726" w14:textId="77777777" w:rsidR="00AD38C1" w:rsidRPr="007453AC" w:rsidRDefault="00AD38C1" w:rsidP="00A44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14</w:t>
            </w:r>
            <w:r w:rsidRPr="007453A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24B70" w14:textId="77777777" w:rsidR="00AD38C1" w:rsidRPr="007453AC" w:rsidRDefault="00AD38C1" w:rsidP="00A44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14</w:t>
            </w:r>
            <w:r w:rsidRPr="007453A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84F156" w14:textId="77777777" w:rsidR="00AD38C1" w:rsidRPr="007453AC" w:rsidRDefault="00AD38C1" w:rsidP="00A44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14</w:t>
            </w:r>
            <w:r w:rsidRPr="007453A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2B4E6E" w14:textId="77777777" w:rsidR="00AD38C1" w:rsidRPr="007453AC" w:rsidRDefault="00AD38C1" w:rsidP="00A44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0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C91CD" w14:textId="77777777" w:rsidR="00AD38C1" w:rsidRPr="007453AC" w:rsidRDefault="00AD38C1" w:rsidP="00A44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14</w:t>
            </w:r>
            <w:r w:rsidRPr="007453A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223605" w14:textId="77777777" w:rsidR="00AD38C1" w:rsidRPr="007453AC" w:rsidRDefault="00AD38C1" w:rsidP="00A44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14</w:t>
            </w:r>
            <w:r w:rsidRPr="007453A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F41C6" w14:textId="77777777" w:rsidR="00AD38C1" w:rsidRPr="007453AC" w:rsidRDefault="00AD38C1" w:rsidP="00A44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14</w:t>
            </w:r>
            <w:r w:rsidRPr="007453A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110B083F" w14:textId="77777777" w:rsidR="00AD38C1" w:rsidRPr="007453AC" w:rsidRDefault="00AD38C1" w:rsidP="00A449D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14</w:t>
            </w:r>
            <w:r w:rsidRPr="007453AC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F246B" w:rsidRPr="00B30EED" w14:paraId="70731C4E" w14:textId="77777777" w:rsidTr="00DF246B">
        <w:tc>
          <w:tcPr>
            <w:tcW w:w="1408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8" w:space="0" w:color="auto"/>
            </w:tcBorders>
          </w:tcPr>
          <w:p w14:paraId="2FB451F0" w14:textId="77777777" w:rsidR="008700E4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 xml:space="preserve">DVD </w:t>
            </w:r>
          </w:p>
          <w:p w14:paraId="3CDADD41" w14:textId="52FF8594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Prilišće</w:t>
            </w:r>
            <w:proofErr w:type="spellEnd"/>
          </w:p>
        </w:tc>
        <w:tc>
          <w:tcPr>
            <w:tcW w:w="9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6E9BF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2203C8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7B665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D1702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88B28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F58CC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8E46B9" w14:textId="77777777" w:rsidR="00AD38C1" w:rsidRPr="007453AC" w:rsidRDefault="00AD38C1" w:rsidP="00A449D8">
            <w:pPr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7A3C2562" w14:textId="77777777" w:rsidR="00AD38C1" w:rsidRPr="007453AC" w:rsidRDefault="00AD38C1" w:rsidP="00A449D8">
            <w:pPr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765F54" w:rsidRPr="00B30EED" w14:paraId="0C7F1F3D" w14:textId="77777777" w:rsidTr="00DF246B">
        <w:tc>
          <w:tcPr>
            <w:tcW w:w="1408" w:type="dxa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</w:tcPr>
          <w:p w14:paraId="0B11D859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</w:rPr>
              <w:t xml:space="preserve">DVD </w:t>
            </w:r>
            <w:proofErr w:type="spellStart"/>
            <w:r w:rsidRPr="007453AC">
              <w:rPr>
                <w:rFonts w:asciiTheme="minorHAnsi" w:hAnsiTheme="minorHAnsi" w:cstheme="minorHAnsi"/>
                <w:sz w:val="22"/>
                <w:szCs w:val="22"/>
              </w:rPr>
              <w:t>Zagradci</w:t>
            </w:r>
            <w:proofErr w:type="spellEnd"/>
          </w:p>
        </w:tc>
        <w:tc>
          <w:tcPr>
            <w:tcW w:w="938" w:type="dxa"/>
            <w:tcBorders>
              <w:top w:val="single" w:sz="12" w:space="0" w:color="auto"/>
              <w:left w:val="single" w:sz="8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46A5731F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543E4D38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752538D4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300214E7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5AE8AD5F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2B4FEBFB" w14:textId="77777777" w:rsidR="00AD38C1" w:rsidRPr="007453AC" w:rsidRDefault="00AD38C1" w:rsidP="00A449D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341CC730" w14:textId="77777777" w:rsidR="00AD38C1" w:rsidRPr="007453AC" w:rsidRDefault="00AD38C1" w:rsidP="00A449D8">
            <w:pPr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4F124F75" w14:textId="77777777" w:rsidR="00AD38C1" w:rsidRPr="007453AC" w:rsidRDefault="00AD38C1" w:rsidP="00A449D8">
            <w:pPr>
              <w:spacing w:line="340" w:lineRule="exact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453A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</w:t>
            </w:r>
          </w:p>
        </w:tc>
      </w:tr>
    </w:tbl>
    <w:p w14:paraId="4DC5ACDB" w14:textId="77777777" w:rsidR="003F454A" w:rsidRDefault="003F454A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Theme="minorHAnsi" w:hAnsiTheme="minorHAnsi" w:cstheme="minorHAnsi"/>
        </w:rPr>
      </w:pPr>
    </w:p>
    <w:p w14:paraId="166A09BA" w14:textId="73EC18A5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  <w:r w:rsidRPr="009048BE">
        <w:rPr>
          <w:rFonts w:eastAsia="Calibri"/>
          <w:b/>
          <w:szCs w:val="24"/>
        </w:rPr>
        <w:t xml:space="preserve">Članak </w:t>
      </w:r>
      <w:r w:rsidR="003F454A">
        <w:rPr>
          <w:rFonts w:eastAsia="Calibri"/>
          <w:b/>
          <w:szCs w:val="24"/>
        </w:rPr>
        <w:t>4</w:t>
      </w:r>
      <w:r w:rsidRPr="009048BE">
        <w:rPr>
          <w:rFonts w:eastAsia="Calibri"/>
          <w:b/>
          <w:szCs w:val="24"/>
        </w:rPr>
        <w:t>.</w:t>
      </w:r>
    </w:p>
    <w:p w14:paraId="7D03DDBD" w14:textId="77777777" w:rsidR="009048BE" w:rsidRPr="009048BE" w:rsidRDefault="009048BE" w:rsidP="009048BE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szCs w:val="24"/>
        </w:rPr>
      </w:pPr>
    </w:p>
    <w:p w14:paraId="185E8C35" w14:textId="49CF8928" w:rsidR="009048BE" w:rsidRPr="009048BE" w:rsidRDefault="009048BE" w:rsidP="009048BE">
      <w:pPr>
        <w:spacing w:after="0" w:line="240" w:lineRule="auto"/>
        <w:ind w:firstLine="1134"/>
        <w:jc w:val="both"/>
        <w:rPr>
          <w:rFonts w:eastAsia="Times New Roman"/>
        </w:rPr>
      </w:pPr>
      <w:r w:rsidRPr="003C64FC">
        <w:rPr>
          <w:rFonts w:eastAsia="Times New Roman"/>
        </w:rPr>
        <w:t>Ova Odluka stupa na snagu danom donošenja</w:t>
      </w:r>
      <w:r w:rsidR="00BB5388">
        <w:rPr>
          <w:rFonts w:eastAsia="Times New Roman"/>
        </w:rPr>
        <w:t>,</w:t>
      </w:r>
      <w:r w:rsidR="00380E81">
        <w:rPr>
          <w:rFonts w:eastAsia="Times New Roman"/>
        </w:rPr>
        <w:t xml:space="preserve"> a objavit će se u „Glasniku Općine Netretić“.</w:t>
      </w:r>
    </w:p>
    <w:p w14:paraId="4AF5250B" w14:textId="77777777" w:rsidR="00F3584E" w:rsidRDefault="00F3584E" w:rsidP="00F3584E">
      <w:pPr>
        <w:spacing w:after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2"/>
        <w:gridCol w:w="4600"/>
      </w:tblGrid>
      <w:tr w:rsidR="00C7515D" w:rsidRPr="00881684" w14:paraId="5340B05E" w14:textId="77777777" w:rsidTr="00C7515D">
        <w:trPr>
          <w:trHeight w:val="188"/>
        </w:trPr>
        <w:tc>
          <w:tcPr>
            <w:tcW w:w="4612" w:type="dxa"/>
          </w:tcPr>
          <w:p w14:paraId="0A40093B" w14:textId="26B9CE33" w:rsidR="00C7515D" w:rsidRPr="00881684" w:rsidRDefault="00C7515D" w:rsidP="00C7515D">
            <w:p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/>
              <w:rPr>
                <w:rFonts w:eastAsia="Times New Roman"/>
                <w:bCs/>
                <w:lang w:eastAsia="hr-HR"/>
              </w:rPr>
            </w:pPr>
          </w:p>
        </w:tc>
        <w:tc>
          <w:tcPr>
            <w:tcW w:w="4600" w:type="dxa"/>
          </w:tcPr>
          <w:p w14:paraId="55AED920" w14:textId="77777777" w:rsidR="00C7515D" w:rsidRPr="005D29A8" w:rsidRDefault="00C7515D" w:rsidP="00DE06D7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 w:rsidRPr="005D29A8">
              <w:rPr>
                <w:rFonts w:eastAsia="Times New Roman"/>
                <w:b/>
                <w:lang w:eastAsia="hr-HR"/>
              </w:rPr>
              <w:t>PREDSJEDNIK OPĆINSKOG VIJEĆA:</w:t>
            </w:r>
          </w:p>
          <w:p w14:paraId="2FCC7F69" w14:textId="77777777" w:rsidR="00C7515D" w:rsidRPr="00881684" w:rsidRDefault="00C7515D" w:rsidP="00DE06D7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  <w:r w:rsidRPr="005D29A8">
              <w:rPr>
                <w:rFonts w:eastAsia="Times New Roman"/>
                <w:b/>
                <w:lang w:eastAsia="hr-HR"/>
              </w:rPr>
              <w:t>Tomislav Frketić</w:t>
            </w:r>
          </w:p>
        </w:tc>
      </w:tr>
      <w:tr w:rsidR="00C7515D" w:rsidRPr="00881684" w14:paraId="67C86B92" w14:textId="77777777" w:rsidTr="00C7515D">
        <w:trPr>
          <w:trHeight w:val="188"/>
        </w:trPr>
        <w:tc>
          <w:tcPr>
            <w:tcW w:w="4612" w:type="dxa"/>
          </w:tcPr>
          <w:p w14:paraId="7E0F2A0C" w14:textId="77777777" w:rsidR="00C7515D" w:rsidRPr="00881684" w:rsidRDefault="00C7515D" w:rsidP="00C7515D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eastAsia="Times New Roman"/>
                <w:bCs/>
                <w:lang w:eastAsia="hr-HR"/>
              </w:rPr>
            </w:pPr>
            <w:r w:rsidRPr="00881684">
              <w:rPr>
                <w:rFonts w:eastAsia="Times New Roman"/>
                <w:bCs/>
                <w:lang w:eastAsia="hr-HR"/>
              </w:rPr>
              <w:t>DOSTAVITI:</w:t>
            </w:r>
          </w:p>
          <w:p w14:paraId="26CD0460" w14:textId="495555B0" w:rsidR="00C7515D" w:rsidRDefault="00C7515D" w:rsidP="00C7515D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Vatrogasna zajednica Općine Netretić, Netretić 2, Netretić,</w:t>
            </w:r>
          </w:p>
          <w:p w14:paraId="222D8DA6" w14:textId="77777777" w:rsidR="00C7515D" w:rsidRPr="00881684" w:rsidRDefault="00C7515D" w:rsidP="00C7515D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Vatrogasna zajednica Karlovačke županije,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Gažanski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trg 11, Karlovac,</w:t>
            </w:r>
          </w:p>
          <w:p w14:paraId="489FEAAD" w14:textId="77777777" w:rsidR="00C7515D" w:rsidRPr="00881684" w:rsidRDefault="00C7515D" w:rsidP="00C7515D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Općinski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 xml:space="preserve"> 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načelnik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 xml:space="preserve">, 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ovdje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>,</w:t>
            </w:r>
          </w:p>
          <w:p w14:paraId="39FAD2BA" w14:textId="77777777" w:rsidR="00C7515D" w:rsidRPr="00881684" w:rsidRDefault="00C7515D" w:rsidP="00C7515D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r w:rsidRPr="00881684">
              <w:rPr>
                <w:rFonts w:eastAsia="Times New Roman"/>
                <w:bCs/>
                <w:lang w:eastAsia="hr-HR"/>
              </w:rPr>
              <w:t>P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ročelnica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 xml:space="preserve"> JUO, 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ovdje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>,</w:t>
            </w:r>
          </w:p>
          <w:p w14:paraId="66730847" w14:textId="77777777" w:rsidR="00C7515D" w:rsidRPr="00881684" w:rsidRDefault="00C7515D" w:rsidP="00C7515D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Referent za opće i administrativne poslove, ovdje,</w:t>
            </w:r>
          </w:p>
          <w:p w14:paraId="66117C68" w14:textId="77777777" w:rsidR="00C7515D" w:rsidRPr="00881684" w:rsidRDefault="00C7515D" w:rsidP="00C7515D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Dokumentacija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 xml:space="preserve">, 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ovdje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>,</w:t>
            </w:r>
          </w:p>
          <w:p w14:paraId="3470F8F3" w14:textId="77777777" w:rsidR="00C7515D" w:rsidRPr="00C7515D" w:rsidRDefault="00C7515D" w:rsidP="00C7515D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r w:rsidRPr="00881684">
              <w:rPr>
                <w:rFonts w:eastAsia="Times New Roman"/>
                <w:bCs/>
                <w:lang w:val="en-US" w:eastAsia="hr-HR"/>
              </w:rPr>
              <w:t xml:space="preserve">Za 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objavu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 xml:space="preserve">, </w:t>
            </w:r>
            <w:proofErr w:type="spellStart"/>
            <w:r w:rsidRPr="00881684">
              <w:rPr>
                <w:rFonts w:eastAsia="Times New Roman"/>
                <w:bCs/>
                <w:lang w:val="en-US" w:eastAsia="hr-HR"/>
              </w:rPr>
              <w:t>ovdje</w:t>
            </w:r>
            <w:proofErr w:type="spellEnd"/>
            <w:r w:rsidRPr="00881684">
              <w:rPr>
                <w:rFonts w:eastAsia="Times New Roman"/>
                <w:bCs/>
                <w:lang w:val="en-US" w:eastAsia="hr-HR"/>
              </w:rPr>
              <w:t>,</w:t>
            </w:r>
          </w:p>
          <w:p w14:paraId="054D3806" w14:textId="5E3F10B6" w:rsidR="00C7515D" w:rsidRPr="00C7515D" w:rsidRDefault="00C7515D" w:rsidP="00C7515D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eastAsia="Times New Roman"/>
                <w:bCs/>
                <w:lang w:eastAsia="hr-HR"/>
              </w:rPr>
            </w:pPr>
            <w:proofErr w:type="gramStart"/>
            <w:r w:rsidRPr="00C7515D">
              <w:rPr>
                <w:rFonts w:eastAsia="Times New Roman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600" w:type="dxa"/>
          </w:tcPr>
          <w:p w14:paraId="7E6AF1BA" w14:textId="77777777" w:rsidR="00C7515D" w:rsidRPr="005D29A8" w:rsidRDefault="00C7515D" w:rsidP="00C7515D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hr-HR"/>
              </w:rPr>
            </w:pPr>
          </w:p>
        </w:tc>
      </w:tr>
    </w:tbl>
    <w:p w14:paraId="047CB065" w14:textId="341392B0" w:rsidR="0029638D" w:rsidRDefault="008A3671" w:rsidP="008A3671">
      <w:pPr>
        <w:tabs>
          <w:tab w:val="left" w:pos="3379"/>
        </w:tabs>
      </w:pPr>
      <w:r>
        <w:tab/>
      </w:r>
    </w:p>
    <w:sectPr w:rsidR="0029638D" w:rsidSect="00C7515D">
      <w:pgSz w:w="11906" w:h="16838"/>
      <w:pgMar w:top="1134" w:right="127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86513" w14:textId="77777777" w:rsidR="004D4276" w:rsidRDefault="004D4276" w:rsidP="00AE1A0A">
      <w:pPr>
        <w:spacing w:after="0" w:line="240" w:lineRule="auto"/>
      </w:pPr>
      <w:r>
        <w:separator/>
      </w:r>
    </w:p>
  </w:endnote>
  <w:endnote w:type="continuationSeparator" w:id="0">
    <w:p w14:paraId="55C3E767" w14:textId="77777777" w:rsidR="004D4276" w:rsidRDefault="004D4276" w:rsidP="00AE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95D3C" w14:textId="77777777" w:rsidR="004D4276" w:rsidRDefault="004D4276" w:rsidP="00AE1A0A">
      <w:pPr>
        <w:spacing w:after="0" w:line="240" w:lineRule="auto"/>
      </w:pPr>
      <w:r>
        <w:separator/>
      </w:r>
    </w:p>
  </w:footnote>
  <w:footnote w:type="continuationSeparator" w:id="0">
    <w:p w14:paraId="480A02C0" w14:textId="77777777" w:rsidR="004D4276" w:rsidRDefault="004D4276" w:rsidP="00AE1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5795085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06FA1F0" w14:textId="77777777" w:rsidR="00881684" w:rsidRPr="001F0D1E" w:rsidRDefault="00881684">
        <w:pPr>
          <w:pStyle w:val="Zaglavlje"/>
          <w:jc w:val="right"/>
          <w:rPr>
            <w:rFonts w:ascii="Arial" w:hAnsi="Arial" w:cs="Arial"/>
          </w:rPr>
        </w:pPr>
        <w:r w:rsidRPr="001F0D1E">
          <w:rPr>
            <w:rFonts w:ascii="Arial" w:hAnsi="Arial" w:cs="Arial"/>
          </w:rPr>
          <w:fldChar w:fldCharType="begin"/>
        </w:r>
        <w:r w:rsidRPr="001F0D1E">
          <w:rPr>
            <w:rFonts w:ascii="Arial" w:hAnsi="Arial" w:cs="Arial"/>
          </w:rPr>
          <w:instrText>PAGE   \* MERGEFORMAT</w:instrText>
        </w:r>
        <w:r w:rsidRPr="001F0D1E">
          <w:rPr>
            <w:rFonts w:ascii="Arial" w:hAnsi="Arial" w:cs="Arial"/>
          </w:rPr>
          <w:fldChar w:fldCharType="separate"/>
        </w:r>
        <w:r w:rsidR="0052383C" w:rsidRPr="001F0D1E">
          <w:rPr>
            <w:rFonts w:ascii="Arial" w:hAnsi="Arial" w:cs="Arial"/>
            <w:noProof/>
            <w:lang w:val="hr-HR"/>
          </w:rPr>
          <w:t>8</w:t>
        </w:r>
        <w:r w:rsidRPr="001F0D1E">
          <w:rPr>
            <w:rFonts w:ascii="Arial" w:hAnsi="Arial" w:cs="Arial"/>
          </w:rPr>
          <w:fldChar w:fldCharType="end"/>
        </w:r>
      </w:p>
    </w:sdtContent>
  </w:sdt>
  <w:p w14:paraId="35A44D0E" w14:textId="77777777" w:rsidR="00881684" w:rsidRDefault="008816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42E5"/>
    <w:multiLevelType w:val="hybridMultilevel"/>
    <w:tmpl w:val="C630DCFA"/>
    <w:lvl w:ilvl="0" w:tplc="188403C0">
      <w:start w:val="1"/>
      <w:numFmt w:val="decimal"/>
      <w:pStyle w:val="Nabrajanjanaslovi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4D55"/>
    <w:multiLevelType w:val="hybridMultilevel"/>
    <w:tmpl w:val="BCBAA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21C20"/>
    <w:multiLevelType w:val="hybridMultilevel"/>
    <w:tmpl w:val="64A22C80"/>
    <w:lvl w:ilvl="0" w:tplc="6FD25B9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375D9"/>
    <w:multiLevelType w:val="hybridMultilevel"/>
    <w:tmpl w:val="C14896E4"/>
    <w:lvl w:ilvl="0" w:tplc="C19E7C66">
      <w:start w:val="1"/>
      <w:numFmt w:val="bullet"/>
      <w:lvlText w:val="–"/>
      <w:lvlJc w:val="left"/>
      <w:pPr>
        <w:ind w:left="720" w:hanging="360"/>
      </w:pPr>
      <w:rPr>
        <w:rFonts w:ascii="Agency FB" w:hAnsi="Agency FB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65068"/>
    <w:multiLevelType w:val="hybridMultilevel"/>
    <w:tmpl w:val="B970ACAE"/>
    <w:lvl w:ilvl="0" w:tplc="041A000F">
      <w:start w:val="1"/>
      <w:numFmt w:val="decimal"/>
      <w:lvlText w:val="%1."/>
      <w:lvlJc w:val="left"/>
      <w:pPr>
        <w:ind w:left="787" w:hanging="360"/>
      </w:pPr>
    </w:lvl>
    <w:lvl w:ilvl="1" w:tplc="041A0019" w:tentative="1">
      <w:start w:val="1"/>
      <w:numFmt w:val="lowerLetter"/>
      <w:lvlText w:val="%2."/>
      <w:lvlJc w:val="left"/>
      <w:pPr>
        <w:ind w:left="1507" w:hanging="360"/>
      </w:pPr>
    </w:lvl>
    <w:lvl w:ilvl="2" w:tplc="041A001B" w:tentative="1">
      <w:start w:val="1"/>
      <w:numFmt w:val="lowerRoman"/>
      <w:lvlText w:val="%3."/>
      <w:lvlJc w:val="right"/>
      <w:pPr>
        <w:ind w:left="2227" w:hanging="180"/>
      </w:pPr>
    </w:lvl>
    <w:lvl w:ilvl="3" w:tplc="041A000F" w:tentative="1">
      <w:start w:val="1"/>
      <w:numFmt w:val="decimal"/>
      <w:lvlText w:val="%4."/>
      <w:lvlJc w:val="left"/>
      <w:pPr>
        <w:ind w:left="2947" w:hanging="360"/>
      </w:pPr>
    </w:lvl>
    <w:lvl w:ilvl="4" w:tplc="041A0019" w:tentative="1">
      <w:start w:val="1"/>
      <w:numFmt w:val="lowerLetter"/>
      <w:lvlText w:val="%5."/>
      <w:lvlJc w:val="left"/>
      <w:pPr>
        <w:ind w:left="3667" w:hanging="360"/>
      </w:pPr>
    </w:lvl>
    <w:lvl w:ilvl="5" w:tplc="041A001B" w:tentative="1">
      <w:start w:val="1"/>
      <w:numFmt w:val="lowerRoman"/>
      <w:lvlText w:val="%6."/>
      <w:lvlJc w:val="right"/>
      <w:pPr>
        <w:ind w:left="4387" w:hanging="180"/>
      </w:pPr>
    </w:lvl>
    <w:lvl w:ilvl="6" w:tplc="041A000F" w:tentative="1">
      <w:start w:val="1"/>
      <w:numFmt w:val="decimal"/>
      <w:lvlText w:val="%7."/>
      <w:lvlJc w:val="left"/>
      <w:pPr>
        <w:ind w:left="5107" w:hanging="360"/>
      </w:pPr>
    </w:lvl>
    <w:lvl w:ilvl="7" w:tplc="041A0019" w:tentative="1">
      <w:start w:val="1"/>
      <w:numFmt w:val="lowerLetter"/>
      <w:lvlText w:val="%8."/>
      <w:lvlJc w:val="left"/>
      <w:pPr>
        <w:ind w:left="5827" w:hanging="360"/>
      </w:pPr>
    </w:lvl>
    <w:lvl w:ilvl="8" w:tplc="041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340B3EC9"/>
    <w:multiLevelType w:val="hybridMultilevel"/>
    <w:tmpl w:val="AA1EE9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47FB1"/>
    <w:multiLevelType w:val="hybridMultilevel"/>
    <w:tmpl w:val="F7EA6BA4"/>
    <w:lvl w:ilvl="0" w:tplc="041A000F">
      <w:start w:val="1"/>
      <w:numFmt w:val="decimal"/>
      <w:lvlText w:val="%1."/>
      <w:lvlJc w:val="left"/>
      <w:pPr>
        <w:ind w:left="3828" w:hanging="360"/>
      </w:pPr>
    </w:lvl>
    <w:lvl w:ilvl="1" w:tplc="041A0019" w:tentative="1">
      <w:start w:val="1"/>
      <w:numFmt w:val="lowerLetter"/>
      <w:lvlText w:val="%2."/>
      <w:lvlJc w:val="left"/>
      <w:pPr>
        <w:ind w:left="4548" w:hanging="360"/>
      </w:pPr>
    </w:lvl>
    <w:lvl w:ilvl="2" w:tplc="041A001B" w:tentative="1">
      <w:start w:val="1"/>
      <w:numFmt w:val="lowerRoman"/>
      <w:lvlText w:val="%3."/>
      <w:lvlJc w:val="right"/>
      <w:pPr>
        <w:ind w:left="5268" w:hanging="180"/>
      </w:pPr>
    </w:lvl>
    <w:lvl w:ilvl="3" w:tplc="041A000F" w:tentative="1">
      <w:start w:val="1"/>
      <w:numFmt w:val="decimal"/>
      <w:lvlText w:val="%4."/>
      <w:lvlJc w:val="left"/>
      <w:pPr>
        <w:ind w:left="5988" w:hanging="360"/>
      </w:pPr>
    </w:lvl>
    <w:lvl w:ilvl="4" w:tplc="041A0019" w:tentative="1">
      <w:start w:val="1"/>
      <w:numFmt w:val="lowerLetter"/>
      <w:lvlText w:val="%5."/>
      <w:lvlJc w:val="left"/>
      <w:pPr>
        <w:ind w:left="6708" w:hanging="360"/>
      </w:pPr>
    </w:lvl>
    <w:lvl w:ilvl="5" w:tplc="041A001B" w:tentative="1">
      <w:start w:val="1"/>
      <w:numFmt w:val="lowerRoman"/>
      <w:lvlText w:val="%6."/>
      <w:lvlJc w:val="right"/>
      <w:pPr>
        <w:ind w:left="7428" w:hanging="180"/>
      </w:pPr>
    </w:lvl>
    <w:lvl w:ilvl="6" w:tplc="041A000F" w:tentative="1">
      <w:start w:val="1"/>
      <w:numFmt w:val="decimal"/>
      <w:lvlText w:val="%7."/>
      <w:lvlJc w:val="left"/>
      <w:pPr>
        <w:ind w:left="8148" w:hanging="360"/>
      </w:pPr>
    </w:lvl>
    <w:lvl w:ilvl="7" w:tplc="041A0019" w:tentative="1">
      <w:start w:val="1"/>
      <w:numFmt w:val="lowerLetter"/>
      <w:lvlText w:val="%8."/>
      <w:lvlJc w:val="left"/>
      <w:pPr>
        <w:ind w:left="8868" w:hanging="360"/>
      </w:pPr>
    </w:lvl>
    <w:lvl w:ilvl="8" w:tplc="041A001B" w:tentative="1">
      <w:start w:val="1"/>
      <w:numFmt w:val="lowerRoman"/>
      <w:lvlText w:val="%9."/>
      <w:lvlJc w:val="right"/>
      <w:pPr>
        <w:ind w:left="9588" w:hanging="180"/>
      </w:pPr>
    </w:lvl>
  </w:abstractNum>
  <w:abstractNum w:abstractNumId="8" w15:restartNumberingAfterBreak="0">
    <w:nsid w:val="457C657D"/>
    <w:multiLevelType w:val="hybridMultilevel"/>
    <w:tmpl w:val="5E30B09E"/>
    <w:lvl w:ilvl="0" w:tplc="5A641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220467"/>
    <w:multiLevelType w:val="hybridMultilevel"/>
    <w:tmpl w:val="F5DECF3A"/>
    <w:lvl w:ilvl="0" w:tplc="4630F7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F4725B"/>
    <w:multiLevelType w:val="hybridMultilevel"/>
    <w:tmpl w:val="B65EB80E"/>
    <w:lvl w:ilvl="0" w:tplc="C19E7C66">
      <w:start w:val="1"/>
      <w:numFmt w:val="bullet"/>
      <w:lvlText w:val="–"/>
      <w:lvlJc w:val="left"/>
      <w:pPr>
        <w:ind w:left="720" w:hanging="360"/>
      </w:pPr>
      <w:rPr>
        <w:rFonts w:ascii="Agency FB" w:hAnsi="Agency FB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B7E95"/>
    <w:multiLevelType w:val="hybridMultilevel"/>
    <w:tmpl w:val="5C1025CA"/>
    <w:lvl w:ilvl="0" w:tplc="FCB07B94">
      <w:start w:val="1"/>
      <w:numFmt w:val="bullet"/>
      <w:pStyle w:val="Nabrajanja-tok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87453"/>
    <w:multiLevelType w:val="hybridMultilevel"/>
    <w:tmpl w:val="A446AC3C"/>
    <w:lvl w:ilvl="0" w:tplc="C6AEA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53CAE"/>
    <w:multiLevelType w:val="multilevel"/>
    <w:tmpl w:val="92C88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AEE6AFF"/>
    <w:multiLevelType w:val="hybridMultilevel"/>
    <w:tmpl w:val="0E40FE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54469"/>
    <w:multiLevelType w:val="hybridMultilevel"/>
    <w:tmpl w:val="2004B194"/>
    <w:lvl w:ilvl="0" w:tplc="BF92F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478FC"/>
    <w:multiLevelType w:val="hybridMultilevel"/>
    <w:tmpl w:val="4F3289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56E13"/>
    <w:multiLevelType w:val="hybridMultilevel"/>
    <w:tmpl w:val="F6801C8E"/>
    <w:lvl w:ilvl="0" w:tplc="C310BA6C">
      <w:start w:val="1"/>
      <w:numFmt w:val="bullet"/>
      <w:pStyle w:val="Nabrajanj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050024">
    <w:abstractNumId w:val="12"/>
  </w:num>
  <w:num w:numId="2" w16cid:durableId="2129080388">
    <w:abstractNumId w:val="10"/>
  </w:num>
  <w:num w:numId="3" w16cid:durableId="785662736">
    <w:abstractNumId w:val="4"/>
  </w:num>
  <w:num w:numId="4" w16cid:durableId="1056514342">
    <w:abstractNumId w:val="8"/>
  </w:num>
  <w:num w:numId="5" w16cid:durableId="1351570183">
    <w:abstractNumId w:val="14"/>
  </w:num>
  <w:num w:numId="6" w16cid:durableId="1040015157">
    <w:abstractNumId w:val="1"/>
  </w:num>
  <w:num w:numId="7" w16cid:durableId="1062677370">
    <w:abstractNumId w:val="19"/>
  </w:num>
  <w:num w:numId="8" w16cid:durableId="654335916">
    <w:abstractNumId w:val="13"/>
  </w:num>
  <w:num w:numId="9" w16cid:durableId="1203521819">
    <w:abstractNumId w:val="7"/>
  </w:num>
  <w:num w:numId="10" w16cid:durableId="1769813795">
    <w:abstractNumId w:val="0"/>
  </w:num>
  <w:num w:numId="11" w16cid:durableId="1785466994">
    <w:abstractNumId w:val="18"/>
  </w:num>
  <w:num w:numId="12" w16cid:durableId="2045667926">
    <w:abstractNumId w:val="2"/>
  </w:num>
  <w:num w:numId="13" w16cid:durableId="2004383813">
    <w:abstractNumId w:val="5"/>
  </w:num>
  <w:num w:numId="14" w16cid:durableId="12816458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8964535">
    <w:abstractNumId w:val="6"/>
  </w:num>
  <w:num w:numId="16" w16cid:durableId="91050261">
    <w:abstractNumId w:val="16"/>
  </w:num>
  <w:num w:numId="17" w16cid:durableId="2142266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6780667">
    <w:abstractNumId w:val="3"/>
  </w:num>
  <w:num w:numId="19" w16cid:durableId="1573269601">
    <w:abstractNumId w:val="15"/>
  </w:num>
  <w:num w:numId="20" w16cid:durableId="1260329406">
    <w:abstractNumId w:val="17"/>
  </w:num>
  <w:num w:numId="21" w16cid:durableId="1645743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BE"/>
    <w:rsid w:val="000029DF"/>
    <w:rsid w:val="00017BEE"/>
    <w:rsid w:val="00024888"/>
    <w:rsid w:val="00027DCA"/>
    <w:rsid w:val="00034039"/>
    <w:rsid w:val="00035E75"/>
    <w:rsid w:val="000464B2"/>
    <w:rsid w:val="00051A83"/>
    <w:rsid w:val="0008166B"/>
    <w:rsid w:val="000850E4"/>
    <w:rsid w:val="00091C74"/>
    <w:rsid w:val="000B10AF"/>
    <w:rsid w:val="000D3281"/>
    <w:rsid w:val="000E79F9"/>
    <w:rsid w:val="000F229B"/>
    <w:rsid w:val="000F5166"/>
    <w:rsid w:val="001033BC"/>
    <w:rsid w:val="00135A5B"/>
    <w:rsid w:val="0013667C"/>
    <w:rsid w:val="0015201B"/>
    <w:rsid w:val="00152773"/>
    <w:rsid w:val="0019279E"/>
    <w:rsid w:val="001A407A"/>
    <w:rsid w:val="001A523C"/>
    <w:rsid w:val="001A6B61"/>
    <w:rsid w:val="001B6CB4"/>
    <w:rsid w:val="001C70B3"/>
    <w:rsid w:val="001D29BB"/>
    <w:rsid w:val="001D3C1E"/>
    <w:rsid w:val="001F0D1E"/>
    <w:rsid w:val="00246F31"/>
    <w:rsid w:val="00251FD2"/>
    <w:rsid w:val="002615B0"/>
    <w:rsid w:val="002643BD"/>
    <w:rsid w:val="00266E62"/>
    <w:rsid w:val="00282895"/>
    <w:rsid w:val="0029638D"/>
    <w:rsid w:val="00297D5A"/>
    <w:rsid w:val="002A5270"/>
    <w:rsid w:val="002B1772"/>
    <w:rsid w:val="002C75E5"/>
    <w:rsid w:val="002C75E8"/>
    <w:rsid w:val="00301824"/>
    <w:rsid w:val="00312188"/>
    <w:rsid w:val="003256C1"/>
    <w:rsid w:val="00331031"/>
    <w:rsid w:val="00344F09"/>
    <w:rsid w:val="00366435"/>
    <w:rsid w:val="00377D70"/>
    <w:rsid w:val="00380E81"/>
    <w:rsid w:val="00380F7C"/>
    <w:rsid w:val="0038482A"/>
    <w:rsid w:val="003A2A8C"/>
    <w:rsid w:val="003A78B4"/>
    <w:rsid w:val="003B48D0"/>
    <w:rsid w:val="003B79F0"/>
    <w:rsid w:val="003C1F96"/>
    <w:rsid w:val="003C5885"/>
    <w:rsid w:val="003C64FC"/>
    <w:rsid w:val="003D10F5"/>
    <w:rsid w:val="003D470E"/>
    <w:rsid w:val="003F454A"/>
    <w:rsid w:val="003F4D7A"/>
    <w:rsid w:val="003F557B"/>
    <w:rsid w:val="00400C54"/>
    <w:rsid w:val="00406AA9"/>
    <w:rsid w:val="00412F27"/>
    <w:rsid w:val="004236B8"/>
    <w:rsid w:val="00423ECE"/>
    <w:rsid w:val="00443464"/>
    <w:rsid w:val="00453047"/>
    <w:rsid w:val="004544D2"/>
    <w:rsid w:val="00461D5C"/>
    <w:rsid w:val="004628C1"/>
    <w:rsid w:val="00474878"/>
    <w:rsid w:val="0047726E"/>
    <w:rsid w:val="0048032D"/>
    <w:rsid w:val="00484BCC"/>
    <w:rsid w:val="00484C0D"/>
    <w:rsid w:val="00487CB7"/>
    <w:rsid w:val="00492E36"/>
    <w:rsid w:val="004940AD"/>
    <w:rsid w:val="00494C31"/>
    <w:rsid w:val="004D3317"/>
    <w:rsid w:val="004D4276"/>
    <w:rsid w:val="004E3087"/>
    <w:rsid w:val="00501829"/>
    <w:rsid w:val="00501C4C"/>
    <w:rsid w:val="00507F46"/>
    <w:rsid w:val="00523640"/>
    <w:rsid w:val="0052383C"/>
    <w:rsid w:val="005425A7"/>
    <w:rsid w:val="00546745"/>
    <w:rsid w:val="00554F80"/>
    <w:rsid w:val="0056273B"/>
    <w:rsid w:val="00564CE3"/>
    <w:rsid w:val="00576E4B"/>
    <w:rsid w:val="005831EF"/>
    <w:rsid w:val="005900B1"/>
    <w:rsid w:val="005917B1"/>
    <w:rsid w:val="005A204A"/>
    <w:rsid w:val="005B4BF4"/>
    <w:rsid w:val="005B5368"/>
    <w:rsid w:val="005B731B"/>
    <w:rsid w:val="005C3362"/>
    <w:rsid w:val="005D04A8"/>
    <w:rsid w:val="005D29A8"/>
    <w:rsid w:val="005D3483"/>
    <w:rsid w:val="005E0DDD"/>
    <w:rsid w:val="005F02D8"/>
    <w:rsid w:val="005F58E2"/>
    <w:rsid w:val="0060480B"/>
    <w:rsid w:val="006116B9"/>
    <w:rsid w:val="00613F24"/>
    <w:rsid w:val="00615FA0"/>
    <w:rsid w:val="006200B0"/>
    <w:rsid w:val="00623286"/>
    <w:rsid w:val="006308C5"/>
    <w:rsid w:val="00637797"/>
    <w:rsid w:val="00651E4A"/>
    <w:rsid w:val="00654E02"/>
    <w:rsid w:val="00666D80"/>
    <w:rsid w:val="00671C9C"/>
    <w:rsid w:val="00677206"/>
    <w:rsid w:val="00681F8A"/>
    <w:rsid w:val="00691E5D"/>
    <w:rsid w:val="00693FEE"/>
    <w:rsid w:val="006A798C"/>
    <w:rsid w:val="006B27E8"/>
    <w:rsid w:val="006E3817"/>
    <w:rsid w:val="006F4010"/>
    <w:rsid w:val="00700F34"/>
    <w:rsid w:val="00703669"/>
    <w:rsid w:val="007044BA"/>
    <w:rsid w:val="007110E0"/>
    <w:rsid w:val="007169A7"/>
    <w:rsid w:val="00725D4F"/>
    <w:rsid w:val="00743392"/>
    <w:rsid w:val="007453AC"/>
    <w:rsid w:val="00745B37"/>
    <w:rsid w:val="0076305B"/>
    <w:rsid w:val="00765F54"/>
    <w:rsid w:val="0077073D"/>
    <w:rsid w:val="00781568"/>
    <w:rsid w:val="007A2AB2"/>
    <w:rsid w:val="007A2FC3"/>
    <w:rsid w:val="007A5DD2"/>
    <w:rsid w:val="007B5C30"/>
    <w:rsid w:val="007C1950"/>
    <w:rsid w:val="007D3EAC"/>
    <w:rsid w:val="007D49E5"/>
    <w:rsid w:val="007E208E"/>
    <w:rsid w:val="007F30B9"/>
    <w:rsid w:val="007F3346"/>
    <w:rsid w:val="007F467C"/>
    <w:rsid w:val="0080688B"/>
    <w:rsid w:val="00810820"/>
    <w:rsid w:val="00832999"/>
    <w:rsid w:val="008505AE"/>
    <w:rsid w:val="008700E4"/>
    <w:rsid w:val="0087560C"/>
    <w:rsid w:val="00875694"/>
    <w:rsid w:val="00881684"/>
    <w:rsid w:val="00881FA5"/>
    <w:rsid w:val="00895DBD"/>
    <w:rsid w:val="00896E72"/>
    <w:rsid w:val="008A3671"/>
    <w:rsid w:val="008D0364"/>
    <w:rsid w:val="008E05FA"/>
    <w:rsid w:val="008E55E2"/>
    <w:rsid w:val="008F1A82"/>
    <w:rsid w:val="008F5339"/>
    <w:rsid w:val="009048BE"/>
    <w:rsid w:val="009059F3"/>
    <w:rsid w:val="00941C51"/>
    <w:rsid w:val="00942BA8"/>
    <w:rsid w:val="00947521"/>
    <w:rsid w:val="009609E2"/>
    <w:rsid w:val="009743DF"/>
    <w:rsid w:val="00980CA5"/>
    <w:rsid w:val="009929CA"/>
    <w:rsid w:val="009A5D1F"/>
    <w:rsid w:val="009B0883"/>
    <w:rsid w:val="009C03B5"/>
    <w:rsid w:val="009D3536"/>
    <w:rsid w:val="009D4F84"/>
    <w:rsid w:val="009D52F3"/>
    <w:rsid w:val="009E5A18"/>
    <w:rsid w:val="009F1CC5"/>
    <w:rsid w:val="009F3FEE"/>
    <w:rsid w:val="00A02660"/>
    <w:rsid w:val="00A23231"/>
    <w:rsid w:val="00A34C42"/>
    <w:rsid w:val="00A428F8"/>
    <w:rsid w:val="00A44354"/>
    <w:rsid w:val="00A6706F"/>
    <w:rsid w:val="00A72F88"/>
    <w:rsid w:val="00A95EC6"/>
    <w:rsid w:val="00AA5D28"/>
    <w:rsid w:val="00AB0FDE"/>
    <w:rsid w:val="00AC1D31"/>
    <w:rsid w:val="00AC681B"/>
    <w:rsid w:val="00AD1FCA"/>
    <w:rsid w:val="00AD38C1"/>
    <w:rsid w:val="00AD52FC"/>
    <w:rsid w:val="00AE026C"/>
    <w:rsid w:val="00AE1A0A"/>
    <w:rsid w:val="00B01AA6"/>
    <w:rsid w:val="00B06EF3"/>
    <w:rsid w:val="00B13B19"/>
    <w:rsid w:val="00B21232"/>
    <w:rsid w:val="00B253CB"/>
    <w:rsid w:val="00B30BAD"/>
    <w:rsid w:val="00B33D52"/>
    <w:rsid w:val="00B66AF6"/>
    <w:rsid w:val="00B713AA"/>
    <w:rsid w:val="00B779D0"/>
    <w:rsid w:val="00BA4E4B"/>
    <w:rsid w:val="00BA58FF"/>
    <w:rsid w:val="00BB5388"/>
    <w:rsid w:val="00BB55BD"/>
    <w:rsid w:val="00BC5333"/>
    <w:rsid w:val="00BD4E98"/>
    <w:rsid w:val="00BF5EC6"/>
    <w:rsid w:val="00C12804"/>
    <w:rsid w:val="00C37D7D"/>
    <w:rsid w:val="00C440E9"/>
    <w:rsid w:val="00C501A1"/>
    <w:rsid w:val="00C6421C"/>
    <w:rsid w:val="00C7515D"/>
    <w:rsid w:val="00C96AE7"/>
    <w:rsid w:val="00CA0ABC"/>
    <w:rsid w:val="00CA6953"/>
    <w:rsid w:val="00CF34ED"/>
    <w:rsid w:val="00D15243"/>
    <w:rsid w:val="00D321E7"/>
    <w:rsid w:val="00D330DB"/>
    <w:rsid w:val="00D64D58"/>
    <w:rsid w:val="00D77B47"/>
    <w:rsid w:val="00D973EF"/>
    <w:rsid w:val="00D97CA3"/>
    <w:rsid w:val="00DA21D3"/>
    <w:rsid w:val="00DA38A8"/>
    <w:rsid w:val="00DB3F96"/>
    <w:rsid w:val="00DC31B3"/>
    <w:rsid w:val="00DD054D"/>
    <w:rsid w:val="00DF246B"/>
    <w:rsid w:val="00DF4FE4"/>
    <w:rsid w:val="00DF6F9D"/>
    <w:rsid w:val="00DF7B6D"/>
    <w:rsid w:val="00DF7CDF"/>
    <w:rsid w:val="00E11C63"/>
    <w:rsid w:val="00E33C47"/>
    <w:rsid w:val="00E41125"/>
    <w:rsid w:val="00E467DB"/>
    <w:rsid w:val="00E555C2"/>
    <w:rsid w:val="00E55F1E"/>
    <w:rsid w:val="00E65B84"/>
    <w:rsid w:val="00E730E4"/>
    <w:rsid w:val="00E81D23"/>
    <w:rsid w:val="00E85957"/>
    <w:rsid w:val="00E86996"/>
    <w:rsid w:val="00E94A5A"/>
    <w:rsid w:val="00E96CB1"/>
    <w:rsid w:val="00E97C11"/>
    <w:rsid w:val="00EB1EED"/>
    <w:rsid w:val="00EB6861"/>
    <w:rsid w:val="00EC1C2C"/>
    <w:rsid w:val="00ED7CCB"/>
    <w:rsid w:val="00ED7D97"/>
    <w:rsid w:val="00EE7225"/>
    <w:rsid w:val="00EF52C8"/>
    <w:rsid w:val="00EF5E8F"/>
    <w:rsid w:val="00EF6C06"/>
    <w:rsid w:val="00F00E49"/>
    <w:rsid w:val="00F31192"/>
    <w:rsid w:val="00F3584E"/>
    <w:rsid w:val="00F56056"/>
    <w:rsid w:val="00F62F6F"/>
    <w:rsid w:val="00F67B54"/>
    <w:rsid w:val="00F67CEB"/>
    <w:rsid w:val="00F732DE"/>
    <w:rsid w:val="00F817F6"/>
    <w:rsid w:val="00F81E29"/>
    <w:rsid w:val="00FA443E"/>
    <w:rsid w:val="00FC0837"/>
    <w:rsid w:val="00FC5A32"/>
    <w:rsid w:val="00FF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E39F"/>
  <w15:chartTrackingRefBased/>
  <w15:docId w15:val="{3D8F75FE-72C8-4382-A64A-D40B7873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6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9048BE"/>
  </w:style>
  <w:style w:type="paragraph" w:styleId="Odlomakpopisa">
    <w:name w:val="List Paragraph"/>
    <w:basedOn w:val="Normal"/>
    <w:qFormat/>
    <w:rsid w:val="009048BE"/>
    <w:pPr>
      <w:spacing w:before="134"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Hiperveza">
    <w:name w:val="Hyperlink"/>
    <w:semiHidden/>
    <w:rsid w:val="009048B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048BE"/>
    <w:pPr>
      <w:tabs>
        <w:tab w:val="center" w:pos="4536"/>
        <w:tab w:val="right" w:pos="9072"/>
      </w:tabs>
      <w:spacing w:before="134"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9048BE"/>
    <w:rPr>
      <w:rFonts w:ascii="Calibri" w:eastAsia="Calibri" w:hAnsi="Calibri" w:cs="Times New Roman"/>
      <w:lang w:val="x-none"/>
    </w:rPr>
  </w:style>
  <w:style w:type="paragraph" w:styleId="Podnoje">
    <w:name w:val="footer"/>
    <w:basedOn w:val="Normal"/>
    <w:link w:val="PodnojeChar"/>
    <w:uiPriority w:val="99"/>
    <w:unhideWhenUsed/>
    <w:rsid w:val="009048BE"/>
    <w:pPr>
      <w:tabs>
        <w:tab w:val="center" w:pos="4536"/>
        <w:tab w:val="right" w:pos="9072"/>
      </w:tabs>
      <w:spacing w:before="134"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9048BE"/>
    <w:rPr>
      <w:rFonts w:ascii="Calibri" w:eastAsia="Calibri" w:hAnsi="Calibri" w:cs="Times New Roman"/>
      <w:lang w:val="x-none"/>
    </w:rPr>
  </w:style>
  <w:style w:type="table" w:styleId="Reetkatablice">
    <w:name w:val="Table Grid"/>
    <w:basedOn w:val="Obinatablica"/>
    <w:uiPriority w:val="59"/>
    <w:rsid w:val="009048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lomak">
    <w:name w:val="Odlomak"/>
    <w:basedOn w:val="Normal"/>
    <w:qFormat/>
    <w:rsid w:val="009048BE"/>
    <w:pPr>
      <w:autoSpaceDE w:val="0"/>
      <w:autoSpaceDN w:val="0"/>
      <w:adjustRightInd w:val="0"/>
      <w:spacing w:after="0" w:line="240" w:lineRule="auto"/>
      <w:ind w:right="141" w:firstLine="1134"/>
      <w:jc w:val="both"/>
    </w:pPr>
    <w:rPr>
      <w:rFonts w:eastAsia="Calibri"/>
      <w:szCs w:val="24"/>
    </w:rPr>
  </w:style>
  <w:style w:type="paragraph" w:customStyle="1" w:styleId="Nazivpoglavlja">
    <w:name w:val="Naziv poglavlja"/>
    <w:basedOn w:val="Normal"/>
    <w:qFormat/>
    <w:rsid w:val="009048BE"/>
    <w:pPr>
      <w:autoSpaceDE w:val="0"/>
      <w:autoSpaceDN w:val="0"/>
      <w:adjustRightInd w:val="0"/>
      <w:spacing w:after="0" w:line="240" w:lineRule="auto"/>
      <w:ind w:left="1134" w:right="141"/>
    </w:pPr>
    <w:rPr>
      <w:rFonts w:eastAsia="Calibri"/>
      <w:b/>
    </w:rPr>
  </w:style>
  <w:style w:type="paragraph" w:customStyle="1" w:styleId="Nabrajanja-toke">
    <w:name w:val="Nabrajanja-točke"/>
    <w:basedOn w:val="Normal"/>
    <w:qFormat/>
    <w:rsid w:val="009048BE"/>
    <w:pPr>
      <w:numPr>
        <w:numId w:val="8"/>
      </w:numPr>
      <w:autoSpaceDE w:val="0"/>
      <w:autoSpaceDN w:val="0"/>
      <w:adjustRightInd w:val="0"/>
      <w:spacing w:after="0" w:line="240" w:lineRule="auto"/>
      <w:ind w:left="1418" w:right="141" w:hanging="284"/>
      <w:jc w:val="both"/>
    </w:pPr>
    <w:rPr>
      <w:rFonts w:eastAsia="Calibri"/>
    </w:rPr>
  </w:style>
  <w:style w:type="paragraph" w:customStyle="1" w:styleId="Nabrajanja">
    <w:name w:val="Nabrajanja"/>
    <w:basedOn w:val="Normal"/>
    <w:qFormat/>
    <w:rsid w:val="009048BE"/>
    <w:pPr>
      <w:numPr>
        <w:numId w:val="7"/>
      </w:numPr>
      <w:autoSpaceDE w:val="0"/>
      <w:autoSpaceDN w:val="0"/>
      <w:adjustRightInd w:val="0"/>
      <w:spacing w:after="0" w:line="240" w:lineRule="auto"/>
      <w:ind w:left="1418" w:right="141" w:hanging="284"/>
      <w:jc w:val="both"/>
    </w:pPr>
    <w:rPr>
      <w:rFonts w:eastAsia="Calibri"/>
    </w:rPr>
  </w:style>
  <w:style w:type="paragraph" w:customStyle="1" w:styleId="Brojlanka">
    <w:name w:val="Broj članka"/>
    <w:basedOn w:val="Odlomak"/>
    <w:qFormat/>
    <w:rsid w:val="009048BE"/>
    <w:pPr>
      <w:ind w:firstLine="0"/>
      <w:jc w:val="center"/>
    </w:pPr>
    <w:rPr>
      <w:b/>
    </w:rPr>
  </w:style>
  <w:style w:type="paragraph" w:customStyle="1" w:styleId="Nabrajanjanaslovi">
    <w:name w:val="Nabrajanja_naslovi"/>
    <w:basedOn w:val="Odlomak"/>
    <w:qFormat/>
    <w:rsid w:val="009048BE"/>
    <w:pPr>
      <w:numPr>
        <w:numId w:val="10"/>
      </w:numPr>
      <w:tabs>
        <w:tab w:val="left" w:pos="1418"/>
      </w:tabs>
      <w:ind w:left="1701" w:hanging="567"/>
      <w:jc w:val="left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48BE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48BE"/>
    <w:rPr>
      <w:rFonts w:ascii="Tahoma" w:eastAsia="Calibri" w:hAnsi="Tahoma" w:cs="Times New Roman"/>
      <w:sz w:val="16"/>
      <w:szCs w:val="16"/>
      <w:lang w:val="x-none"/>
    </w:rPr>
  </w:style>
  <w:style w:type="paragraph" w:styleId="StandardWeb">
    <w:name w:val="Normal (Web)"/>
    <w:basedOn w:val="Normal"/>
    <w:uiPriority w:val="99"/>
    <w:rsid w:val="0090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Reetkatablice1">
    <w:name w:val="Rešetka tablice1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9048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B06EF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A02660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5F58E2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DF6F9D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703669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B253C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rsid w:val="00CA6953"/>
  </w:style>
  <w:style w:type="character" w:customStyle="1" w:styleId="eop">
    <w:name w:val="eop"/>
    <w:rsid w:val="00CA6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105</cp:revision>
  <cp:lastPrinted>2023-11-30T10:27:00Z</cp:lastPrinted>
  <dcterms:created xsi:type="dcterms:W3CDTF">2024-12-12T13:15:00Z</dcterms:created>
  <dcterms:modified xsi:type="dcterms:W3CDTF">2024-12-30T10:31:00Z</dcterms:modified>
</cp:coreProperties>
</file>