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103F" w14:textId="77777777" w:rsidR="00F87521" w:rsidRPr="00F87521" w:rsidRDefault="00F87521" w:rsidP="00F87521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  <w:lang w:eastAsia="hr-HR"/>
        </w:rPr>
      </w:pPr>
      <w:r w:rsidRPr="00F87521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64515F3" wp14:editId="2367B7F0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2AE9" w14:textId="77777777" w:rsidR="00F87521" w:rsidRPr="00F87521" w:rsidRDefault="00F87521" w:rsidP="00F8752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  <w:lang w:eastAsia="hr-HR"/>
        </w:rPr>
      </w:pPr>
      <w:r w:rsidRPr="00F87521">
        <w:rPr>
          <w:rFonts w:ascii="Arial" w:eastAsia="Calibri" w:hAnsi="Arial" w:cs="Arial"/>
          <w:b/>
          <w:sz w:val="28"/>
          <w:szCs w:val="28"/>
          <w:lang w:eastAsia="hr-HR"/>
        </w:rPr>
        <w:t>REPUBLIKA HRVATSKA</w:t>
      </w:r>
    </w:p>
    <w:p w14:paraId="3E06074F" w14:textId="77777777" w:rsidR="00F87521" w:rsidRPr="00F87521" w:rsidRDefault="00F87521" w:rsidP="00F8752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F87521">
        <w:rPr>
          <w:rFonts w:ascii="Arial" w:eastAsia="Calibri" w:hAnsi="Arial" w:cs="Arial"/>
          <w:b/>
          <w:sz w:val="24"/>
          <w:szCs w:val="24"/>
          <w:lang w:eastAsia="hr-HR"/>
        </w:rPr>
        <w:t>KARLOVAČKA ŽUPANIJA</w:t>
      </w:r>
    </w:p>
    <w:p w14:paraId="0853334D" w14:textId="77777777" w:rsidR="00F87521" w:rsidRPr="00F87521" w:rsidRDefault="00F87521" w:rsidP="00F87521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lang w:eastAsia="hr-HR"/>
        </w:rPr>
      </w:pPr>
      <w:r w:rsidRPr="00F87521">
        <w:rPr>
          <w:rFonts w:ascii="Arial" w:eastAsia="Calibri" w:hAnsi="Arial" w:cs="Arial"/>
          <w:b/>
          <w:lang w:eastAsia="hr-HR"/>
        </w:rPr>
        <w:t>OPĆINA NETRETIĆ</w:t>
      </w:r>
    </w:p>
    <w:p w14:paraId="7AE3BD07" w14:textId="77777777" w:rsidR="00F87521" w:rsidRPr="00F87521" w:rsidRDefault="00F87521" w:rsidP="00F87521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hr-HR"/>
        </w:rPr>
      </w:pPr>
      <w:r w:rsidRPr="00F87521">
        <w:rPr>
          <w:rFonts w:ascii="Arial" w:eastAsia="Calibri" w:hAnsi="Arial" w:cs="Arial"/>
          <w:b/>
          <w:lang w:eastAsia="hr-HR"/>
        </w:rPr>
        <w:t>OPĆINSKO VIJEĆE</w:t>
      </w:r>
    </w:p>
    <w:p w14:paraId="45217707" w14:textId="77777777" w:rsidR="00F87521" w:rsidRPr="00217296" w:rsidRDefault="00F87521" w:rsidP="00F87521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hAnsi="Arial" w:cs="Arial"/>
          <w:bCs/>
          <w:lang w:eastAsia="hr-HR"/>
        </w:rPr>
      </w:pPr>
      <w:r w:rsidRPr="00217296">
        <w:rPr>
          <w:rFonts w:ascii="Arial" w:hAnsi="Arial" w:cs="Arial"/>
          <w:bCs/>
          <w:lang w:eastAsia="hr-HR"/>
        </w:rPr>
        <w:t>KLASA: 024-04/25-01/1</w:t>
      </w:r>
      <w:r>
        <w:rPr>
          <w:rFonts w:ascii="Arial" w:hAnsi="Arial" w:cs="Arial"/>
          <w:bCs/>
          <w:lang w:eastAsia="hr-HR"/>
        </w:rPr>
        <w:t>4</w:t>
      </w:r>
    </w:p>
    <w:p w14:paraId="2FE02056" w14:textId="77777777" w:rsidR="00F87521" w:rsidRPr="00217296" w:rsidRDefault="00F87521" w:rsidP="00F87521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hAnsi="Arial" w:cs="Arial"/>
          <w:bCs/>
          <w:lang w:eastAsia="hr-HR"/>
        </w:rPr>
      </w:pPr>
      <w:r w:rsidRPr="00217296">
        <w:rPr>
          <w:rFonts w:ascii="Arial" w:hAnsi="Arial" w:cs="Arial"/>
          <w:bCs/>
          <w:lang w:eastAsia="hr-HR"/>
        </w:rPr>
        <w:t>URBROJ: 2133-11-01/06-25-1</w:t>
      </w:r>
    </w:p>
    <w:p w14:paraId="71722039" w14:textId="44454016" w:rsidR="00CB1D3D" w:rsidRDefault="00F87521" w:rsidP="00F87521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217296">
        <w:rPr>
          <w:rFonts w:ascii="Arial" w:hAnsi="Arial" w:cs="Arial"/>
          <w:bCs/>
          <w:lang w:eastAsia="hr-HR"/>
        </w:rPr>
        <w:t>Netretić, 14. ožujka 2025.</w:t>
      </w:r>
    </w:p>
    <w:p w14:paraId="559AE258" w14:textId="77777777" w:rsidR="006A5730" w:rsidRDefault="006A5730" w:rsidP="006A5730">
      <w:pPr>
        <w:spacing w:after="0" w:line="240" w:lineRule="auto"/>
        <w:rPr>
          <w:rFonts w:ascii="Arial" w:hAnsi="Arial" w:cs="Arial"/>
          <w:b/>
        </w:rPr>
      </w:pPr>
    </w:p>
    <w:p w14:paraId="18402F27" w14:textId="77777777" w:rsidR="00A7735B" w:rsidRPr="00454DC2" w:rsidRDefault="00A7735B" w:rsidP="006A5730">
      <w:pPr>
        <w:spacing w:after="0" w:line="240" w:lineRule="auto"/>
        <w:rPr>
          <w:rFonts w:ascii="Arial" w:hAnsi="Arial" w:cs="Arial"/>
          <w:b/>
        </w:rPr>
      </w:pPr>
    </w:p>
    <w:p w14:paraId="31EA2515" w14:textId="22E1030D" w:rsidR="005506B3" w:rsidRPr="00454DC2" w:rsidRDefault="00B251F2" w:rsidP="006A573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454DC2">
        <w:rPr>
          <w:rFonts w:ascii="Arial" w:hAnsi="Arial" w:cs="Arial"/>
        </w:rPr>
        <w:tab/>
        <w:t xml:space="preserve">Na temelju </w:t>
      </w:r>
      <w:r w:rsidR="006975C3" w:rsidRPr="00454DC2">
        <w:rPr>
          <w:rFonts w:ascii="Arial" w:hAnsi="Arial" w:cs="Arial"/>
        </w:rPr>
        <w:t xml:space="preserve">članka 28. </w:t>
      </w:r>
      <w:r w:rsidR="005D5DCD" w:rsidRPr="00454DC2">
        <w:rPr>
          <w:rFonts w:ascii="Arial" w:hAnsi="Arial" w:cs="Arial"/>
        </w:rPr>
        <w:t>Zakona o komunalnom gospodarstvu („Narodne novine“ broj 68/18, 110/18</w:t>
      </w:r>
      <w:r w:rsidR="001B45D4">
        <w:rPr>
          <w:rFonts w:ascii="Arial" w:hAnsi="Arial" w:cs="Arial"/>
        </w:rPr>
        <w:t xml:space="preserve">, </w:t>
      </w:r>
      <w:r w:rsidR="005D5DCD" w:rsidRPr="00454DC2">
        <w:rPr>
          <w:rFonts w:ascii="Arial" w:hAnsi="Arial" w:cs="Arial"/>
        </w:rPr>
        <w:t>32/20</w:t>
      </w:r>
      <w:r w:rsidR="001B45D4">
        <w:rPr>
          <w:rFonts w:ascii="Arial" w:hAnsi="Arial" w:cs="Arial"/>
        </w:rPr>
        <w:t xml:space="preserve"> </w:t>
      </w:r>
      <w:r w:rsidR="00294435">
        <w:rPr>
          <w:rFonts w:ascii="Arial" w:hAnsi="Arial" w:cs="Arial"/>
        </w:rPr>
        <w:t>i 145/24</w:t>
      </w:r>
      <w:r w:rsidR="005D5DCD" w:rsidRPr="00454DC2">
        <w:rPr>
          <w:rFonts w:ascii="Arial" w:hAnsi="Arial" w:cs="Arial"/>
        </w:rPr>
        <w:t xml:space="preserve">) i </w:t>
      </w:r>
      <w:r w:rsidR="005506B3" w:rsidRPr="00454DC2">
        <w:rPr>
          <w:rFonts w:ascii="Arial" w:hAnsi="Arial" w:cs="Arial"/>
        </w:rPr>
        <w:t>član</w:t>
      </w:r>
      <w:r w:rsidR="00166873" w:rsidRPr="00454DC2">
        <w:rPr>
          <w:rFonts w:ascii="Arial" w:hAnsi="Arial" w:cs="Arial"/>
        </w:rPr>
        <w:t xml:space="preserve">ka 28. Statuta Općine Netretić </w:t>
      </w:r>
      <w:r w:rsidR="005506B3" w:rsidRPr="00454DC2">
        <w:rPr>
          <w:rFonts w:ascii="Arial" w:hAnsi="Arial" w:cs="Arial"/>
        </w:rPr>
        <w:t>(„Glasnik Općin</w:t>
      </w:r>
      <w:r w:rsidR="00890EF3" w:rsidRPr="00454DC2">
        <w:rPr>
          <w:rFonts w:ascii="Arial" w:hAnsi="Arial" w:cs="Arial"/>
        </w:rPr>
        <w:t xml:space="preserve">e Netretić“ broj 03/13, 02/18, </w:t>
      </w:r>
      <w:r w:rsidR="005506B3" w:rsidRPr="00454DC2">
        <w:rPr>
          <w:rFonts w:ascii="Arial" w:hAnsi="Arial" w:cs="Arial"/>
        </w:rPr>
        <w:t>03/18</w:t>
      </w:r>
      <w:r w:rsidR="00890EF3" w:rsidRPr="00454DC2">
        <w:rPr>
          <w:rFonts w:ascii="Arial" w:hAnsi="Arial" w:cs="Arial"/>
        </w:rPr>
        <w:t>, 02/20 i 02/21</w:t>
      </w:r>
      <w:r w:rsidR="005506B3" w:rsidRPr="00454DC2">
        <w:rPr>
          <w:rFonts w:ascii="Arial" w:hAnsi="Arial" w:cs="Arial"/>
        </w:rPr>
        <w:t>), Općinsko v</w:t>
      </w:r>
      <w:r w:rsidR="00BA09EF" w:rsidRPr="00454DC2">
        <w:rPr>
          <w:rFonts w:ascii="Arial" w:hAnsi="Arial" w:cs="Arial"/>
        </w:rPr>
        <w:t>ijeće Općine Netretić na</w:t>
      </w:r>
      <w:r w:rsidR="00217296">
        <w:rPr>
          <w:rFonts w:ascii="Arial" w:hAnsi="Arial" w:cs="Arial"/>
        </w:rPr>
        <w:t xml:space="preserve"> 26</w:t>
      </w:r>
      <w:r w:rsidR="00253FC6" w:rsidRPr="00454DC2">
        <w:rPr>
          <w:rFonts w:ascii="Arial" w:hAnsi="Arial" w:cs="Arial"/>
        </w:rPr>
        <w:t>.</w:t>
      </w:r>
      <w:r w:rsidR="005506B3" w:rsidRPr="00454DC2">
        <w:rPr>
          <w:rFonts w:ascii="Arial" w:hAnsi="Arial" w:cs="Arial"/>
        </w:rPr>
        <w:t xml:space="preserve"> redovnoj sj</w:t>
      </w:r>
      <w:r w:rsidR="00253FC6" w:rsidRPr="00454DC2">
        <w:rPr>
          <w:rFonts w:ascii="Arial" w:hAnsi="Arial" w:cs="Arial"/>
        </w:rPr>
        <w:t>e</w:t>
      </w:r>
      <w:r w:rsidR="00D32F3B" w:rsidRPr="00454DC2">
        <w:rPr>
          <w:rFonts w:ascii="Arial" w:hAnsi="Arial" w:cs="Arial"/>
        </w:rPr>
        <w:t>dnici održanoj</w:t>
      </w:r>
      <w:r w:rsidR="00166873" w:rsidRPr="00454DC2">
        <w:rPr>
          <w:rFonts w:ascii="Arial" w:hAnsi="Arial" w:cs="Arial"/>
        </w:rPr>
        <w:t xml:space="preserve"> dana</w:t>
      </w:r>
      <w:r w:rsidR="00217296">
        <w:rPr>
          <w:rFonts w:ascii="Arial" w:hAnsi="Arial" w:cs="Arial"/>
        </w:rPr>
        <w:t xml:space="preserve"> 14. ožujka </w:t>
      </w:r>
      <w:r w:rsidR="006C11D3">
        <w:rPr>
          <w:rFonts w:ascii="Arial" w:hAnsi="Arial" w:cs="Arial"/>
        </w:rPr>
        <w:t>2025</w:t>
      </w:r>
      <w:r w:rsidR="005506B3" w:rsidRPr="00454DC2">
        <w:rPr>
          <w:rFonts w:ascii="Arial" w:hAnsi="Arial" w:cs="Arial"/>
        </w:rPr>
        <w:t>. godine donijelo je</w:t>
      </w:r>
    </w:p>
    <w:p w14:paraId="7E9D6BAB" w14:textId="77777777" w:rsidR="007F3938" w:rsidRPr="00454DC2" w:rsidRDefault="007F3938" w:rsidP="006A5730">
      <w:pPr>
        <w:spacing w:after="0" w:line="240" w:lineRule="auto"/>
        <w:jc w:val="center"/>
        <w:rPr>
          <w:rFonts w:ascii="Arial" w:hAnsi="Arial" w:cs="Arial"/>
        </w:rPr>
      </w:pPr>
    </w:p>
    <w:p w14:paraId="2B67FA3E" w14:textId="77777777" w:rsidR="007F3938" w:rsidRPr="00454DC2" w:rsidRDefault="007F3938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54DC2">
        <w:rPr>
          <w:rFonts w:ascii="Arial" w:hAnsi="Arial" w:cs="Arial"/>
          <w:b/>
          <w:sz w:val="24"/>
          <w:szCs w:val="24"/>
        </w:rPr>
        <w:t>O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 xml:space="preserve"> D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 xml:space="preserve">  L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 xml:space="preserve">  U 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 xml:space="preserve"> K 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>U</w:t>
      </w:r>
    </w:p>
    <w:p w14:paraId="4EF7E0C8" w14:textId="77777777" w:rsidR="00253FC6" w:rsidRPr="00454DC2" w:rsidRDefault="00253FC6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67744B5" w14:textId="77777777" w:rsidR="005D5DCD" w:rsidRPr="00454DC2" w:rsidRDefault="006A5730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54DC2">
        <w:rPr>
          <w:rFonts w:ascii="Arial" w:hAnsi="Arial" w:cs="Arial"/>
          <w:b/>
        </w:rPr>
        <w:t>o pristanku obavljanja povjerene uslužne komunalne djelatnosti ukopa pokojnika</w:t>
      </w:r>
    </w:p>
    <w:p w14:paraId="78938461" w14:textId="5C334308" w:rsidR="006A5730" w:rsidRPr="00454DC2" w:rsidRDefault="006A5730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54DC2">
        <w:rPr>
          <w:rFonts w:ascii="Arial" w:hAnsi="Arial" w:cs="Arial"/>
          <w:b/>
        </w:rPr>
        <w:t xml:space="preserve">na grobljima na području Općine </w:t>
      </w:r>
      <w:r w:rsidR="006C11D3">
        <w:rPr>
          <w:rFonts w:ascii="Arial" w:hAnsi="Arial" w:cs="Arial"/>
          <w:b/>
        </w:rPr>
        <w:t>Bosiljevo</w:t>
      </w:r>
    </w:p>
    <w:p w14:paraId="4E4A7905" w14:textId="77777777" w:rsidR="007F3938" w:rsidRPr="00454DC2" w:rsidRDefault="007F3938" w:rsidP="006A5730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14:paraId="2F02100C" w14:textId="77777777" w:rsidR="007F3938" w:rsidRPr="00454DC2" w:rsidRDefault="007F3938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54DC2">
        <w:rPr>
          <w:rFonts w:ascii="Arial" w:hAnsi="Arial" w:cs="Arial"/>
          <w:b/>
        </w:rPr>
        <w:t>Članak 1.</w:t>
      </w:r>
    </w:p>
    <w:p w14:paraId="7D2E7AD7" w14:textId="77777777" w:rsidR="007F3938" w:rsidRPr="00454DC2" w:rsidRDefault="007F3938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B2B8C2D" w14:textId="6637CF7F" w:rsidR="007F3938" w:rsidRPr="00454DC2" w:rsidRDefault="007F3938" w:rsidP="006A5730">
      <w:pPr>
        <w:pStyle w:val="Odlomak"/>
        <w:spacing w:after="0" w:line="240" w:lineRule="auto"/>
      </w:pPr>
      <w:r w:rsidRPr="00454DC2">
        <w:tab/>
      </w:r>
      <w:r w:rsidR="006975C3" w:rsidRPr="00454DC2">
        <w:t xml:space="preserve">Ovom Odlukom Općina Netretić pristaje obavljati povjerenu uslužnu komunalnu djelatnost ukopa pokojnika na grobljima na području Općine </w:t>
      </w:r>
      <w:r w:rsidR="006C11D3">
        <w:t>Bosiljevo</w:t>
      </w:r>
      <w:r w:rsidR="006975C3" w:rsidRPr="00454DC2">
        <w:t xml:space="preserve"> - mjesnom groblju </w:t>
      </w:r>
      <w:r w:rsidR="006C11D3">
        <w:t xml:space="preserve">Bosiljevo, mjesnom groblju Grabrk, </w:t>
      </w:r>
      <w:r w:rsidR="006975C3" w:rsidRPr="00454DC2">
        <w:t xml:space="preserve">mjesnom groblju </w:t>
      </w:r>
      <w:r w:rsidR="001C3C2B">
        <w:t>Pribanjci i mjesnom groblju Johi</w:t>
      </w:r>
      <w:r w:rsidR="006975C3" w:rsidRPr="00454DC2">
        <w:t>, sukladno Odluci Općinskog vijeća Općine</w:t>
      </w:r>
      <w:r w:rsidR="001C3C2B">
        <w:t xml:space="preserve"> Bosiljevo</w:t>
      </w:r>
      <w:r w:rsidR="006975C3" w:rsidRPr="00454DC2">
        <w:t xml:space="preserve">, KLASA: </w:t>
      </w:r>
      <w:r w:rsidR="001C3C2B">
        <w:t>024-03/25-01/1</w:t>
      </w:r>
      <w:r w:rsidR="006975C3" w:rsidRPr="00454DC2">
        <w:t>, URBROJ: 233</w:t>
      </w:r>
      <w:r w:rsidR="008F52AD">
        <w:t>-12-03-25-03</w:t>
      </w:r>
      <w:r w:rsidR="006975C3" w:rsidRPr="00454DC2">
        <w:t xml:space="preserve"> od </w:t>
      </w:r>
      <w:r w:rsidR="008F52AD">
        <w:t>21.02.2025</w:t>
      </w:r>
      <w:r w:rsidR="006975C3" w:rsidRPr="00454DC2">
        <w:t xml:space="preserve">. godine, koja </w:t>
      </w:r>
      <w:r w:rsidR="006A5730" w:rsidRPr="00454DC2">
        <w:t>čini sastavni dio ove Odluke.</w:t>
      </w:r>
      <w:r w:rsidR="006975C3" w:rsidRPr="00454DC2">
        <w:t xml:space="preserve"> </w:t>
      </w:r>
    </w:p>
    <w:p w14:paraId="50ADA723" w14:textId="77777777" w:rsidR="007F3938" w:rsidRPr="00454DC2" w:rsidRDefault="007F3938" w:rsidP="006A5730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30F1CF3E" w14:textId="77777777" w:rsidR="007F3938" w:rsidRPr="00454DC2" w:rsidRDefault="007F3938" w:rsidP="00AF41BA">
      <w:pPr>
        <w:pStyle w:val="lanak"/>
      </w:pPr>
      <w:r w:rsidRPr="00454DC2">
        <w:t>Članak 2.</w:t>
      </w:r>
    </w:p>
    <w:p w14:paraId="47A85C15" w14:textId="77777777" w:rsidR="00AF41BA" w:rsidRPr="00454DC2" w:rsidRDefault="00AF41BA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0E17450" w14:textId="6722FAEF" w:rsidR="007F3938" w:rsidRPr="00454DC2" w:rsidRDefault="00AF41BA" w:rsidP="00AF41BA">
      <w:pPr>
        <w:pStyle w:val="Odlomak"/>
        <w:rPr>
          <w:rFonts w:eastAsia="Times New Roman"/>
          <w:lang w:eastAsia="hr-HR"/>
        </w:rPr>
      </w:pPr>
      <w:r w:rsidRPr="00454DC2">
        <w:tab/>
        <w:t xml:space="preserve">Povjerenu komunalnu djelatnost iz članka 1. ove Odluke Općina Netretić povjerava trgovačkom društvu </w:t>
      </w:r>
      <w:r w:rsidRPr="00454DC2">
        <w:rPr>
          <w:rFonts w:eastAsia="Times New Roman"/>
          <w:lang w:eastAsia="hr-HR"/>
        </w:rPr>
        <w:t>KOMUNALNO NETRETIĆ d.o.o., OIB:76500816933, Netretić 2, Netretić, na neodređeno vrijeme, uz naknadu od 1</w:t>
      </w:r>
      <w:r w:rsidR="003D0D16">
        <w:rPr>
          <w:rFonts w:eastAsia="Times New Roman"/>
          <w:lang w:eastAsia="hr-HR"/>
        </w:rPr>
        <w:t>50</w:t>
      </w:r>
      <w:r w:rsidR="00463930">
        <w:rPr>
          <w:rFonts w:eastAsia="Times New Roman"/>
          <w:lang w:eastAsia="hr-HR"/>
        </w:rPr>
        <w:t>,00 eura</w:t>
      </w:r>
      <w:r w:rsidRPr="00454DC2">
        <w:rPr>
          <w:rFonts w:eastAsia="Times New Roman"/>
          <w:lang w:eastAsia="hr-HR"/>
        </w:rPr>
        <w:t xml:space="preserve"> mjesečno za operativne troškove.</w:t>
      </w:r>
    </w:p>
    <w:p w14:paraId="6E265530" w14:textId="77777777" w:rsidR="00AF41BA" w:rsidRPr="00454DC2" w:rsidRDefault="00AF41BA" w:rsidP="00AF41BA">
      <w:pPr>
        <w:pStyle w:val="lanak"/>
        <w:rPr>
          <w:lang w:eastAsia="hr-HR"/>
        </w:rPr>
      </w:pPr>
      <w:r w:rsidRPr="00454DC2">
        <w:rPr>
          <w:lang w:eastAsia="hr-HR"/>
        </w:rPr>
        <w:t>Članak 3.</w:t>
      </w:r>
    </w:p>
    <w:p w14:paraId="4F9F0CDF" w14:textId="77777777" w:rsidR="00AF41BA" w:rsidRPr="00454DC2" w:rsidRDefault="00AF41BA" w:rsidP="00AF41BA">
      <w:pPr>
        <w:pStyle w:val="Odlomak"/>
      </w:pPr>
    </w:p>
    <w:p w14:paraId="23BD995C" w14:textId="41748B6E" w:rsidR="00DD13A7" w:rsidRPr="00454DC2" w:rsidRDefault="00DD13A7" w:rsidP="006A5730">
      <w:pPr>
        <w:pStyle w:val="Odlomak"/>
        <w:spacing w:after="0" w:line="240" w:lineRule="auto"/>
      </w:pPr>
      <w:r w:rsidRPr="00454DC2">
        <w:tab/>
      </w:r>
      <w:r w:rsidR="005F7FF9" w:rsidRPr="00454DC2">
        <w:t xml:space="preserve"> </w:t>
      </w:r>
      <w:r w:rsidR="006A5730" w:rsidRPr="00454DC2">
        <w:t>Međusobna p</w:t>
      </w:r>
      <w:r w:rsidR="00AF41BA" w:rsidRPr="00454DC2">
        <w:t xml:space="preserve">rava i obveze Općine Netretić, </w:t>
      </w:r>
      <w:r w:rsidR="006A5730" w:rsidRPr="00454DC2">
        <w:t xml:space="preserve">Općine </w:t>
      </w:r>
      <w:r w:rsidR="00463930">
        <w:t>Bosiljevo</w:t>
      </w:r>
      <w:r w:rsidR="00AF41BA" w:rsidRPr="00454DC2">
        <w:t xml:space="preserve"> i trgovačkog društva KOMUNALNO NETRETIĆ d.o.o. </w:t>
      </w:r>
      <w:r w:rsidR="006A5730" w:rsidRPr="00454DC2">
        <w:t>radi obavljanja komunalne djelatnosti iz članka 1. ove Odluke uredit će se pisanim ugovorom.</w:t>
      </w:r>
    </w:p>
    <w:p w14:paraId="1211EDAD" w14:textId="77777777" w:rsidR="00F43BE2" w:rsidRDefault="00F43BE2" w:rsidP="008310B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54D7CFBA" w14:textId="77777777" w:rsidR="00DD13A7" w:rsidRPr="00454DC2" w:rsidRDefault="00AF41BA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54DC2">
        <w:rPr>
          <w:rFonts w:ascii="Arial" w:hAnsi="Arial" w:cs="Arial"/>
          <w:b/>
        </w:rPr>
        <w:t>Članak 4</w:t>
      </w:r>
      <w:r w:rsidR="00DD13A7" w:rsidRPr="00454DC2">
        <w:rPr>
          <w:rFonts w:ascii="Arial" w:hAnsi="Arial" w:cs="Arial"/>
          <w:b/>
        </w:rPr>
        <w:t xml:space="preserve">. </w:t>
      </w:r>
    </w:p>
    <w:p w14:paraId="7648F027" w14:textId="77777777" w:rsidR="00DD13A7" w:rsidRPr="00454DC2" w:rsidRDefault="00DD13A7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67320359" w14:textId="77777777" w:rsidR="00DD13A7" w:rsidRPr="00454DC2" w:rsidRDefault="00DD13A7" w:rsidP="006A5730">
      <w:pPr>
        <w:pStyle w:val="Odlomakpopisa"/>
        <w:tabs>
          <w:tab w:val="left" w:pos="113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54DC2">
        <w:rPr>
          <w:rFonts w:ascii="Arial" w:hAnsi="Arial" w:cs="Arial"/>
        </w:rPr>
        <w:tab/>
        <w:t>Ova Odluka stupa na snagu osmog dana od dana objave u „Glasniku Općine Netretić“.</w:t>
      </w:r>
    </w:p>
    <w:p w14:paraId="6E059FDE" w14:textId="77777777" w:rsidR="006A5730" w:rsidRPr="00454DC2" w:rsidRDefault="006A5730" w:rsidP="006A5730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5C789E70" w14:textId="77777777" w:rsidR="00DD13A7" w:rsidRPr="00454DC2" w:rsidRDefault="00DD13A7" w:rsidP="006A5730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AD1424" w:rsidRPr="00BB4F54" w14:paraId="798C5FA6" w14:textId="77777777" w:rsidTr="004408B2">
        <w:trPr>
          <w:trHeight w:val="602"/>
        </w:trPr>
        <w:tc>
          <w:tcPr>
            <w:tcW w:w="4525" w:type="dxa"/>
          </w:tcPr>
          <w:p w14:paraId="4FE59387" w14:textId="77777777" w:rsidR="00AD1424" w:rsidRPr="00BB4F54" w:rsidRDefault="00AD1424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02" w:type="dxa"/>
          </w:tcPr>
          <w:p w14:paraId="35598540" w14:textId="77777777" w:rsidR="00AD1424" w:rsidRPr="00BB4F54" w:rsidRDefault="00AD1424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4659AE9C" w14:textId="77777777" w:rsidR="00AD1424" w:rsidRPr="00BB4F54" w:rsidRDefault="00AD1424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AD1424" w:rsidRPr="00BB4F54" w14:paraId="1D0D74FC" w14:textId="77777777" w:rsidTr="004408B2">
        <w:trPr>
          <w:trHeight w:val="602"/>
        </w:trPr>
        <w:tc>
          <w:tcPr>
            <w:tcW w:w="4525" w:type="dxa"/>
          </w:tcPr>
          <w:p w14:paraId="193E605D" w14:textId="77777777" w:rsidR="00AD1424" w:rsidRPr="00BB4F54" w:rsidRDefault="00AD1424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lastRenderedPageBreak/>
              <w:t>DOSTAVITI:</w:t>
            </w:r>
          </w:p>
          <w:p w14:paraId="09038969" w14:textId="77777777" w:rsidR="00AD1424" w:rsidRDefault="00AD1424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Ministarstvo prostornoga uređenja, graditeljstva i državne imovine, Ulica Republike Austrije 14, Zagreb,</w:t>
            </w:r>
          </w:p>
          <w:p w14:paraId="2FD56F07" w14:textId="27FBC5FF" w:rsidR="00A7735B" w:rsidRDefault="00A7735B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 xml:space="preserve">Općina Bosiljevo, </w:t>
            </w:r>
            <w:r w:rsidR="00377E3E" w:rsidRPr="00377E3E">
              <w:rPr>
                <w:rFonts w:ascii="Arial" w:eastAsia="Times New Roman" w:hAnsi="Arial" w:cs="Arial"/>
                <w:bCs/>
                <w:lang w:eastAsia="hr-HR"/>
              </w:rPr>
              <w:t>Ulica iseljenika Bosiljeva 1</w:t>
            </w:r>
            <w:r w:rsidR="00377E3E">
              <w:rPr>
                <w:rFonts w:ascii="Arial" w:eastAsia="Times New Roman" w:hAnsi="Arial" w:cs="Arial"/>
                <w:bCs/>
                <w:lang w:eastAsia="hr-HR"/>
              </w:rPr>
              <w:t>, Bosiljevo,</w:t>
            </w:r>
          </w:p>
          <w:p w14:paraId="505020D2" w14:textId="1121013A" w:rsidR="00377E3E" w:rsidRPr="00DD4EF4" w:rsidRDefault="00377E3E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Komunalno Netretić, Netretić 2, Netretić</w:t>
            </w:r>
          </w:p>
          <w:p w14:paraId="67BB2868" w14:textId="77777777" w:rsidR="00AD1424" w:rsidRPr="00BB4F54" w:rsidRDefault="00AD1424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Općinski načelnik, ovdje,</w:t>
            </w:r>
          </w:p>
          <w:p w14:paraId="1209FE84" w14:textId="77777777" w:rsidR="00AD1424" w:rsidRPr="00BB4F54" w:rsidRDefault="00AD1424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ročelnica JUO, ovdje,</w:t>
            </w:r>
          </w:p>
          <w:p w14:paraId="2475D48A" w14:textId="77777777" w:rsidR="00AD1424" w:rsidRPr="00BB4F54" w:rsidRDefault="00AD1424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Referent za financije i proračun, ovdje,</w:t>
            </w:r>
          </w:p>
          <w:p w14:paraId="576769A7" w14:textId="77777777" w:rsidR="00AD1424" w:rsidRPr="00BB4F54" w:rsidRDefault="00AD1424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Dokumentacija, ovdje,</w:t>
            </w:r>
          </w:p>
          <w:p w14:paraId="354D1C5C" w14:textId="77777777" w:rsidR="00AD1424" w:rsidRPr="00BB4F54" w:rsidRDefault="00AD1424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Za objavu, ovdje,</w:t>
            </w:r>
          </w:p>
          <w:p w14:paraId="6A45D674" w14:textId="77777777" w:rsidR="00AD1424" w:rsidRPr="00BB4F54" w:rsidRDefault="00AD1424" w:rsidP="00AD1424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502" w:type="dxa"/>
          </w:tcPr>
          <w:p w14:paraId="14410299" w14:textId="77777777" w:rsidR="00AD1424" w:rsidRPr="00BB4F54" w:rsidRDefault="00AD1424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1A631259" w14:textId="77777777" w:rsidR="007F3938" w:rsidRPr="00454DC2" w:rsidRDefault="007F3938" w:rsidP="007F3938">
      <w:pPr>
        <w:pStyle w:val="Odlomakpopisa"/>
        <w:ind w:left="0"/>
        <w:jc w:val="both"/>
        <w:rPr>
          <w:rFonts w:ascii="Arial" w:hAnsi="Arial" w:cs="Arial"/>
        </w:rPr>
      </w:pPr>
    </w:p>
    <w:p w14:paraId="65C38F3C" w14:textId="77777777" w:rsidR="0078429F" w:rsidRPr="00454DC2" w:rsidRDefault="0078429F">
      <w:pPr>
        <w:pStyle w:val="Odlomakpopisa"/>
        <w:ind w:left="0"/>
        <w:jc w:val="both"/>
        <w:rPr>
          <w:rFonts w:ascii="Arial" w:hAnsi="Arial" w:cs="Arial"/>
        </w:rPr>
      </w:pPr>
    </w:p>
    <w:sectPr w:rsidR="0078429F" w:rsidRPr="00454DC2" w:rsidSect="003162E9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C466" w14:textId="77777777" w:rsidR="00A75235" w:rsidRDefault="00A75235" w:rsidP="00F43BE2">
      <w:pPr>
        <w:spacing w:after="0" w:line="240" w:lineRule="auto"/>
      </w:pPr>
      <w:r>
        <w:separator/>
      </w:r>
    </w:p>
  </w:endnote>
  <w:endnote w:type="continuationSeparator" w:id="0">
    <w:p w14:paraId="4224650F" w14:textId="77777777" w:rsidR="00A75235" w:rsidRDefault="00A75235" w:rsidP="00F4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D0C1" w14:textId="77777777" w:rsidR="00A75235" w:rsidRDefault="00A75235" w:rsidP="00F43BE2">
      <w:pPr>
        <w:spacing w:after="0" w:line="240" w:lineRule="auto"/>
      </w:pPr>
      <w:r>
        <w:separator/>
      </w:r>
    </w:p>
  </w:footnote>
  <w:footnote w:type="continuationSeparator" w:id="0">
    <w:p w14:paraId="083D3B3A" w14:textId="77777777" w:rsidR="00A75235" w:rsidRDefault="00A75235" w:rsidP="00F4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157916"/>
      <w:docPartObj>
        <w:docPartGallery w:val="Page Numbers (Top of Page)"/>
        <w:docPartUnique/>
      </w:docPartObj>
    </w:sdtPr>
    <w:sdtContent>
      <w:p w14:paraId="0E405A22" w14:textId="77777777" w:rsidR="00F43BE2" w:rsidRDefault="00F43BE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5CE82D9" w14:textId="77777777" w:rsidR="00F43BE2" w:rsidRDefault="00F43B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63E5D"/>
    <w:multiLevelType w:val="hybridMultilevel"/>
    <w:tmpl w:val="78863C3C"/>
    <w:lvl w:ilvl="0" w:tplc="93BC3F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92159">
    <w:abstractNumId w:val="3"/>
  </w:num>
  <w:num w:numId="2" w16cid:durableId="631063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737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905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9E8"/>
    <w:rsid w:val="000E7228"/>
    <w:rsid w:val="001143D5"/>
    <w:rsid w:val="00166873"/>
    <w:rsid w:val="001B45D4"/>
    <w:rsid w:val="001C3C2B"/>
    <w:rsid w:val="00217296"/>
    <w:rsid w:val="00253FC6"/>
    <w:rsid w:val="00294435"/>
    <w:rsid w:val="00307D29"/>
    <w:rsid w:val="003162E9"/>
    <w:rsid w:val="00377E3E"/>
    <w:rsid w:val="003D0D16"/>
    <w:rsid w:val="00402078"/>
    <w:rsid w:val="00454DC2"/>
    <w:rsid w:val="00463930"/>
    <w:rsid w:val="00470278"/>
    <w:rsid w:val="005506B3"/>
    <w:rsid w:val="005D5DCD"/>
    <w:rsid w:val="005F7FF9"/>
    <w:rsid w:val="0067551C"/>
    <w:rsid w:val="006975C3"/>
    <w:rsid w:val="006A5730"/>
    <w:rsid w:val="006C11D3"/>
    <w:rsid w:val="006C54FA"/>
    <w:rsid w:val="00775BE8"/>
    <w:rsid w:val="0078429F"/>
    <w:rsid w:val="007A79E8"/>
    <w:rsid w:val="007F3938"/>
    <w:rsid w:val="008310BC"/>
    <w:rsid w:val="00875FF0"/>
    <w:rsid w:val="00890EF3"/>
    <w:rsid w:val="008F52AD"/>
    <w:rsid w:val="009968F7"/>
    <w:rsid w:val="00A719D3"/>
    <w:rsid w:val="00A75235"/>
    <w:rsid w:val="00A7735B"/>
    <w:rsid w:val="00AD1424"/>
    <w:rsid w:val="00AF054F"/>
    <w:rsid w:val="00AF41BA"/>
    <w:rsid w:val="00B251F2"/>
    <w:rsid w:val="00BA09EF"/>
    <w:rsid w:val="00CB1D3D"/>
    <w:rsid w:val="00D15022"/>
    <w:rsid w:val="00D24230"/>
    <w:rsid w:val="00D32F3B"/>
    <w:rsid w:val="00DC6B21"/>
    <w:rsid w:val="00DD13A7"/>
    <w:rsid w:val="00EE5883"/>
    <w:rsid w:val="00F43BE2"/>
    <w:rsid w:val="00F87521"/>
    <w:rsid w:val="00FD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B281"/>
  <w15:docId w15:val="{AF4F2573-CC49-40E6-9A76-0072B285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9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3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FC6"/>
    <w:rPr>
      <w:rFonts w:ascii="Segoe UI" w:hAnsi="Segoe UI" w:cs="Segoe UI"/>
      <w:sz w:val="18"/>
      <w:szCs w:val="18"/>
    </w:rPr>
  </w:style>
  <w:style w:type="paragraph" w:customStyle="1" w:styleId="Odlomak">
    <w:name w:val="Odlomak"/>
    <w:basedOn w:val="Odlomakpopisa"/>
    <w:qFormat/>
    <w:rsid w:val="006A5730"/>
    <w:pPr>
      <w:tabs>
        <w:tab w:val="left" w:pos="1134"/>
      </w:tabs>
      <w:ind w:left="0"/>
      <w:jc w:val="both"/>
    </w:pPr>
    <w:rPr>
      <w:rFonts w:ascii="Arial" w:hAnsi="Arial" w:cs="Arial"/>
    </w:rPr>
  </w:style>
  <w:style w:type="paragraph" w:customStyle="1" w:styleId="lanak">
    <w:name w:val="Članak"/>
    <w:basedOn w:val="Odlomakpopisa"/>
    <w:qFormat/>
    <w:rsid w:val="00AF41BA"/>
    <w:pPr>
      <w:spacing w:after="0" w:line="240" w:lineRule="auto"/>
      <w:ind w:left="0"/>
      <w:jc w:val="center"/>
    </w:pPr>
    <w:rPr>
      <w:rFonts w:ascii="Arial" w:hAnsi="Arial" w:cs="Arial"/>
      <w:b/>
    </w:rPr>
  </w:style>
  <w:style w:type="paragraph" w:styleId="Zaglavlje">
    <w:name w:val="header"/>
    <w:basedOn w:val="Normal"/>
    <w:link w:val="ZaglavljeChar"/>
    <w:uiPriority w:val="99"/>
    <w:unhideWhenUsed/>
    <w:rsid w:val="00F4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3BE2"/>
  </w:style>
  <w:style w:type="paragraph" w:styleId="Podnoje">
    <w:name w:val="footer"/>
    <w:basedOn w:val="Normal"/>
    <w:link w:val="PodnojeChar"/>
    <w:uiPriority w:val="99"/>
    <w:unhideWhenUsed/>
    <w:rsid w:val="00F4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3BE2"/>
  </w:style>
  <w:style w:type="table" w:styleId="Reetkatablice">
    <w:name w:val="Table Grid"/>
    <w:basedOn w:val="Obinatablica"/>
    <w:rsid w:val="00F4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Branka Vrcić</cp:lastModifiedBy>
  <cp:revision>19</cp:revision>
  <cp:lastPrinted>2025-03-11T14:21:00Z</cp:lastPrinted>
  <dcterms:created xsi:type="dcterms:W3CDTF">2025-03-11T14:08:00Z</dcterms:created>
  <dcterms:modified xsi:type="dcterms:W3CDTF">2025-03-24T13:33:00Z</dcterms:modified>
</cp:coreProperties>
</file>