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E601" w14:textId="77777777" w:rsidR="006F7A75" w:rsidRPr="00746583" w:rsidRDefault="006F7A75" w:rsidP="006F7A75">
      <w:pPr>
        <w:tabs>
          <w:tab w:val="left" w:pos="2835"/>
        </w:tabs>
        <w:spacing w:after="0" w:line="276" w:lineRule="auto"/>
        <w:ind w:right="5810"/>
        <w:jc w:val="center"/>
        <w:rPr>
          <w:rFonts w:ascii="Calibri" w:eastAsia="Calibri" w:hAnsi="Calibri"/>
        </w:rPr>
      </w:pPr>
      <w:r w:rsidRPr="00746583">
        <w:rPr>
          <w:rFonts w:ascii="Calibri" w:eastAsia="Calibri" w:hAnsi="Calibri"/>
          <w:noProof/>
          <w:lang w:eastAsia="hr-HR"/>
        </w:rPr>
        <w:drawing>
          <wp:inline distT="0" distB="0" distL="0" distR="0" wp14:anchorId="15CF596D" wp14:editId="4EA66078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A8F3" w14:textId="77777777" w:rsidR="006F7A75" w:rsidRPr="00746583" w:rsidRDefault="006F7A75" w:rsidP="006F7A75">
      <w:pPr>
        <w:tabs>
          <w:tab w:val="left" w:pos="2835"/>
        </w:tabs>
        <w:spacing w:after="0" w:line="360" w:lineRule="auto"/>
        <w:ind w:right="5810"/>
        <w:jc w:val="center"/>
        <w:rPr>
          <w:rFonts w:eastAsia="Calibri"/>
          <w:b/>
          <w:sz w:val="28"/>
          <w:szCs w:val="28"/>
        </w:rPr>
      </w:pPr>
      <w:r w:rsidRPr="00746583">
        <w:rPr>
          <w:rFonts w:eastAsia="Calibri"/>
          <w:b/>
          <w:sz w:val="28"/>
          <w:szCs w:val="28"/>
        </w:rPr>
        <w:t>REPUBLIKA HRVATSKA</w:t>
      </w:r>
    </w:p>
    <w:p w14:paraId="598F6464" w14:textId="77777777" w:rsidR="006F7A75" w:rsidRPr="00746583" w:rsidRDefault="006F7A75" w:rsidP="006F7A75">
      <w:pPr>
        <w:tabs>
          <w:tab w:val="left" w:pos="2835"/>
        </w:tabs>
        <w:spacing w:after="0" w:line="360" w:lineRule="auto"/>
        <w:ind w:right="5810"/>
        <w:jc w:val="center"/>
        <w:rPr>
          <w:rFonts w:eastAsia="Calibri"/>
          <w:b/>
          <w:szCs w:val="24"/>
        </w:rPr>
      </w:pPr>
      <w:r w:rsidRPr="00746583">
        <w:rPr>
          <w:rFonts w:eastAsia="Calibri"/>
          <w:b/>
          <w:szCs w:val="24"/>
        </w:rPr>
        <w:t>KARLOVAČKA ŽUPANIJA</w:t>
      </w:r>
    </w:p>
    <w:p w14:paraId="6D0B42AB" w14:textId="77777777" w:rsidR="006F7A75" w:rsidRPr="00746583" w:rsidRDefault="006F7A75" w:rsidP="006F7A75">
      <w:pPr>
        <w:tabs>
          <w:tab w:val="left" w:pos="2835"/>
        </w:tabs>
        <w:spacing w:after="0" w:line="360" w:lineRule="auto"/>
        <w:ind w:right="5810"/>
        <w:jc w:val="center"/>
        <w:rPr>
          <w:rFonts w:eastAsia="Calibri"/>
          <w:b/>
        </w:rPr>
      </w:pPr>
      <w:r w:rsidRPr="00746583">
        <w:rPr>
          <w:rFonts w:eastAsia="Calibri"/>
          <w:b/>
        </w:rPr>
        <w:t>OPĆINA NETRETIĆ</w:t>
      </w:r>
    </w:p>
    <w:p w14:paraId="64097B00" w14:textId="77777777" w:rsidR="006F7A75" w:rsidRPr="00746583" w:rsidRDefault="006F7A75" w:rsidP="006F7A75">
      <w:pPr>
        <w:tabs>
          <w:tab w:val="left" w:pos="1418"/>
          <w:tab w:val="left" w:pos="2835"/>
        </w:tabs>
        <w:spacing w:after="0" w:line="240" w:lineRule="auto"/>
        <w:ind w:right="5810"/>
        <w:outlineLvl w:val="0"/>
        <w:rPr>
          <w:rFonts w:eastAsia="Calibri"/>
          <w:b/>
        </w:rPr>
      </w:pPr>
      <w:r w:rsidRPr="00746583">
        <w:rPr>
          <w:rFonts w:eastAsia="Calibri"/>
          <w:b/>
        </w:rPr>
        <w:t>OPĆINSKO VIJEĆE</w:t>
      </w:r>
    </w:p>
    <w:p w14:paraId="31DC9211" w14:textId="77777777" w:rsidR="006F7A75" w:rsidRDefault="006F7A75" w:rsidP="006F7A75">
      <w:pPr>
        <w:tabs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KLASA: 024-04/25-01/67</w:t>
      </w:r>
    </w:p>
    <w:p w14:paraId="75DC6021" w14:textId="77777777" w:rsidR="006F7A75" w:rsidRDefault="006F7A75" w:rsidP="006F7A75">
      <w:pPr>
        <w:tabs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URBROJ: 2133-11-01/06-25-1</w:t>
      </w:r>
    </w:p>
    <w:p w14:paraId="22B7AD5E" w14:textId="2260B68B" w:rsidR="008C0D69" w:rsidRDefault="006F7A75" w:rsidP="006F7A75">
      <w:pPr>
        <w:autoSpaceDE w:val="0"/>
        <w:autoSpaceDN w:val="0"/>
        <w:adjustRightInd w:val="0"/>
        <w:spacing w:after="0" w:line="240" w:lineRule="auto"/>
        <w:ind w:right="141"/>
        <w:rPr>
          <w:rFonts w:eastAsia="Calibri"/>
          <w:szCs w:val="24"/>
        </w:rPr>
      </w:pPr>
      <w:r>
        <w:rPr>
          <w:rFonts w:eastAsia="Times New Roman"/>
          <w:bCs/>
          <w:lang w:eastAsia="hr-HR"/>
        </w:rPr>
        <w:t>Netretić, 18. prosinca 2025.</w:t>
      </w:r>
    </w:p>
    <w:p w14:paraId="787A4EDB" w14:textId="77777777" w:rsidR="006F7A75" w:rsidRPr="009048BE" w:rsidRDefault="006F7A75" w:rsidP="008C0D69">
      <w:pPr>
        <w:autoSpaceDE w:val="0"/>
        <w:autoSpaceDN w:val="0"/>
        <w:adjustRightInd w:val="0"/>
        <w:spacing w:after="0" w:line="240" w:lineRule="auto"/>
        <w:ind w:right="141" w:firstLine="1134"/>
        <w:jc w:val="right"/>
        <w:rPr>
          <w:rFonts w:eastAsia="Calibri"/>
          <w:szCs w:val="24"/>
        </w:rPr>
      </w:pPr>
    </w:p>
    <w:p w14:paraId="20008C42" w14:textId="77777777" w:rsidR="006F7A75" w:rsidRDefault="006F7A75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4DA6D7C4" w14:textId="28109A6A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  <w:r w:rsidRPr="009048BE">
        <w:rPr>
          <w:rFonts w:eastAsia="Calibri"/>
          <w:szCs w:val="24"/>
        </w:rPr>
        <w:t>Na temelju članka 13. stavak 6. Zakona o zaštiti od požara ("Narodne  novine"  broj 92/10</w:t>
      </w:r>
      <w:r w:rsidR="000464B2">
        <w:rPr>
          <w:rFonts w:eastAsia="Calibri"/>
          <w:szCs w:val="24"/>
        </w:rPr>
        <w:t xml:space="preserve"> i 114/22</w:t>
      </w:r>
      <w:r w:rsidRPr="009048BE">
        <w:rPr>
          <w:rFonts w:eastAsia="Calibri"/>
          <w:szCs w:val="24"/>
        </w:rPr>
        <w:t>) i članka 28. Statuta Općine Netretić („Glasnik Općine Netretić“ broj 03/13, 02/18, 03/18, 02/20</w:t>
      </w:r>
      <w:r w:rsidR="008C0D69">
        <w:rPr>
          <w:rFonts w:eastAsia="Calibri"/>
          <w:szCs w:val="24"/>
        </w:rPr>
        <w:t xml:space="preserve">, </w:t>
      </w:r>
      <w:r w:rsidRPr="009048BE">
        <w:rPr>
          <w:rFonts w:eastAsia="Calibri"/>
          <w:szCs w:val="24"/>
        </w:rPr>
        <w:t>02/21</w:t>
      </w:r>
      <w:r w:rsidR="008C0D69">
        <w:rPr>
          <w:rFonts w:eastAsia="Calibri"/>
          <w:szCs w:val="24"/>
        </w:rPr>
        <w:t xml:space="preserve"> i 03/25</w:t>
      </w:r>
      <w:r w:rsidRPr="009048BE">
        <w:rPr>
          <w:rFonts w:eastAsia="Calibri"/>
          <w:szCs w:val="24"/>
        </w:rPr>
        <w:t>) Općin</w:t>
      </w:r>
      <w:r w:rsidR="00881684">
        <w:rPr>
          <w:rFonts w:eastAsia="Calibri"/>
          <w:szCs w:val="24"/>
        </w:rPr>
        <w:t>sko vijeće Općine Netretić na</w:t>
      </w:r>
      <w:r w:rsidR="003E1ABB">
        <w:rPr>
          <w:rFonts w:eastAsia="Calibri"/>
          <w:szCs w:val="24"/>
        </w:rPr>
        <w:t xml:space="preserve"> 04</w:t>
      </w:r>
      <w:r w:rsidRPr="009048BE">
        <w:rPr>
          <w:rFonts w:eastAsia="Calibri"/>
          <w:szCs w:val="24"/>
        </w:rPr>
        <w:t>. redovnoj sjednici održanoj dana</w:t>
      </w:r>
      <w:r w:rsidR="003E1ABB">
        <w:rPr>
          <w:rFonts w:eastAsia="Calibri"/>
          <w:szCs w:val="24"/>
        </w:rPr>
        <w:t xml:space="preserve"> 18. prosinca</w:t>
      </w:r>
      <w:r w:rsidR="008C0D69">
        <w:rPr>
          <w:rFonts w:eastAsia="Calibri"/>
          <w:szCs w:val="24"/>
        </w:rPr>
        <w:t xml:space="preserve"> 2025</w:t>
      </w:r>
      <w:r w:rsidRPr="009048BE">
        <w:rPr>
          <w:rFonts w:eastAsia="Calibri"/>
          <w:szCs w:val="24"/>
        </w:rPr>
        <w:t>. godine donijelo je</w:t>
      </w:r>
    </w:p>
    <w:p w14:paraId="14B0535F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eastAsia="Calibri"/>
        </w:rPr>
      </w:pPr>
    </w:p>
    <w:p w14:paraId="7224D584" w14:textId="77777777" w:rsidR="000464B2" w:rsidRDefault="000464B2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</w:p>
    <w:p w14:paraId="4B7B1CD5" w14:textId="661942CE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  <w:r w:rsidRPr="009048BE">
        <w:rPr>
          <w:rFonts w:eastAsia="Calibri"/>
          <w:b/>
          <w:bCs/>
          <w:sz w:val="24"/>
          <w:szCs w:val="24"/>
        </w:rPr>
        <w:t>O   D   L   U   K   U</w:t>
      </w:r>
    </w:p>
    <w:p w14:paraId="4D0DEF7E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</w:p>
    <w:p w14:paraId="2AA9A5FE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</w:rPr>
      </w:pPr>
      <w:r w:rsidRPr="009048BE">
        <w:rPr>
          <w:rFonts w:eastAsia="Calibri"/>
          <w:b/>
          <w:bCs/>
        </w:rPr>
        <w:t>o usklađenju Plana zaštite od požara Općine Netretić</w:t>
      </w:r>
    </w:p>
    <w:p w14:paraId="4951C65B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61337D07" w14:textId="77777777" w:rsidR="007110E0" w:rsidRDefault="007110E0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0F506BEF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  <w:r w:rsidRPr="009048BE">
        <w:rPr>
          <w:rFonts w:eastAsia="Calibri"/>
          <w:b/>
          <w:szCs w:val="24"/>
        </w:rPr>
        <w:t>Članak 1.</w:t>
      </w:r>
    </w:p>
    <w:p w14:paraId="1B496301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3E25EFBB" w14:textId="227C6893" w:rsidR="009048BE" w:rsidRDefault="009048BE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  <w:r w:rsidRPr="009048BE">
        <w:rPr>
          <w:rFonts w:eastAsia="Calibri"/>
        </w:rPr>
        <w:t xml:space="preserve">U </w:t>
      </w:r>
      <w:r w:rsidRPr="009048BE">
        <w:rPr>
          <w:rFonts w:eastAsia="Calibri"/>
          <w:szCs w:val="24"/>
        </w:rPr>
        <w:t xml:space="preserve">Planu zaštite od požara Općine Netretić, oznaka PZ </w:t>
      </w:r>
      <w:r w:rsidR="00863969">
        <w:rPr>
          <w:rFonts w:eastAsia="Calibri"/>
          <w:szCs w:val="24"/>
        </w:rPr>
        <w:t>–</w:t>
      </w:r>
      <w:r w:rsidRPr="009048BE">
        <w:rPr>
          <w:rFonts w:eastAsia="Calibri"/>
          <w:szCs w:val="24"/>
        </w:rPr>
        <w:t xml:space="preserve"> 0</w:t>
      </w:r>
      <w:r w:rsidR="00863969">
        <w:rPr>
          <w:rFonts w:eastAsia="Calibri"/>
          <w:szCs w:val="24"/>
        </w:rPr>
        <w:t>9/24</w:t>
      </w:r>
      <w:r w:rsidRPr="009048BE">
        <w:rPr>
          <w:rFonts w:eastAsia="Calibri"/>
          <w:szCs w:val="24"/>
        </w:rPr>
        <w:t>, izrađenog od strane tvrtke Zaštita projekt d.o.o. iz Karlovca, Vladimira Nazora 8, usvojenog  Odlukom Općinskog vijeća Općine Netretić o donošenju Procjene ugroženosti od požara i tehnološke eksplozije i Plana zaštite od požara Općine Netretić dana</w:t>
      </w:r>
      <w:r w:rsidR="00A5271C">
        <w:rPr>
          <w:rFonts w:eastAsia="Calibri"/>
          <w:szCs w:val="24"/>
        </w:rPr>
        <w:t xml:space="preserve"> 10. srpnja 2025</w:t>
      </w:r>
      <w:r w:rsidRPr="009048BE">
        <w:rPr>
          <w:rFonts w:eastAsia="Calibri"/>
          <w:szCs w:val="24"/>
        </w:rPr>
        <w:t xml:space="preserve">. godine („Glasnik Općine Netretić“ broj </w:t>
      </w:r>
      <w:r w:rsidR="00A5271C">
        <w:rPr>
          <w:rFonts w:eastAsia="Calibri"/>
          <w:szCs w:val="24"/>
        </w:rPr>
        <w:t>06/25</w:t>
      </w:r>
      <w:r w:rsidRPr="009048BE">
        <w:rPr>
          <w:rFonts w:eastAsia="Calibri"/>
          <w:szCs w:val="24"/>
        </w:rPr>
        <w:t>)</w:t>
      </w:r>
      <w:r w:rsidR="00B06EF3">
        <w:rPr>
          <w:rFonts w:eastAsia="Calibri"/>
          <w:szCs w:val="24"/>
        </w:rPr>
        <w:t xml:space="preserve">, </w:t>
      </w:r>
      <w:r w:rsidR="00A614B1" w:rsidRPr="00A614B1">
        <w:rPr>
          <w:rFonts w:eastAsia="Calibri"/>
          <w:szCs w:val="24"/>
        </w:rPr>
        <w:t>Prilog br.</w:t>
      </w:r>
      <w:r w:rsidR="005420AF">
        <w:rPr>
          <w:rFonts w:eastAsia="Calibri"/>
          <w:szCs w:val="24"/>
        </w:rPr>
        <w:t xml:space="preserve"> </w:t>
      </w:r>
      <w:r w:rsidR="00A614B1" w:rsidRPr="00A614B1">
        <w:rPr>
          <w:rFonts w:eastAsia="Calibri"/>
          <w:szCs w:val="24"/>
        </w:rPr>
        <w:t>- 1</w:t>
      </w:r>
      <w:r w:rsidR="006B3CA2">
        <w:rPr>
          <w:rFonts w:eastAsia="Calibri"/>
          <w:szCs w:val="24"/>
        </w:rPr>
        <w:t xml:space="preserve"> </w:t>
      </w:r>
      <w:r w:rsidR="00A614B1" w:rsidRPr="00A614B1">
        <w:rPr>
          <w:rFonts w:eastAsia="Calibri"/>
          <w:szCs w:val="24"/>
        </w:rPr>
        <w:t>Popis vatrogasnih vozila u području odgovornosti Netretić</w:t>
      </w:r>
      <w:r w:rsidR="006B3CA2">
        <w:rPr>
          <w:rFonts w:eastAsia="Calibri"/>
          <w:szCs w:val="24"/>
        </w:rPr>
        <w:t>, mijenja se i glasi:</w:t>
      </w:r>
    </w:p>
    <w:p w14:paraId="11EF1C23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1E88C5F6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484AABA5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0476D7BA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2420E59F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68B96642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07085AD8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7E764AD8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0CCFCFF5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3F7D55D4" w14:textId="77777777" w:rsidR="0028186D" w:rsidRDefault="0028186D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1843CE47" w14:textId="77777777" w:rsidR="002F3116" w:rsidRDefault="002F3116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63D4FCDC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6D2BE739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1D460B9F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4A6E84BD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18585160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3AEF3322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051248F4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7CC88121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5A93F818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48B45A6F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39C775B4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4A31C03F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0A7CDA65" w14:textId="77777777" w:rsidR="00F61C75" w:rsidRDefault="00F61C75" w:rsidP="002F3116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tbl>
      <w:tblPr>
        <w:tblW w:w="956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645"/>
        <w:gridCol w:w="7957"/>
      </w:tblGrid>
      <w:tr w:rsidR="004B7999" w:rsidRPr="004B7999" w14:paraId="42073BDA" w14:textId="77777777" w:rsidTr="000E5131">
        <w:tc>
          <w:tcPr>
            <w:tcW w:w="966" w:type="dxa"/>
          </w:tcPr>
          <w:p w14:paraId="68A40B4A" w14:textId="77777777" w:rsidR="004B7999" w:rsidRPr="004B7999" w:rsidRDefault="004B7999" w:rsidP="004B7999">
            <w:pPr>
              <w:spacing w:after="0" w:line="340" w:lineRule="exact"/>
              <w:ind w:rightChars="-53" w:right="-117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SimSun" w:hAnsi="Times New Roman" w:cs="Times New Roman"/>
                <w:kern w:val="2"/>
                <w:lang w:eastAsia="hr-HR"/>
              </w:rPr>
              <w:t>Prilog br.</w:t>
            </w:r>
          </w:p>
        </w:tc>
        <w:tc>
          <w:tcPr>
            <w:tcW w:w="645" w:type="dxa"/>
          </w:tcPr>
          <w:p w14:paraId="7851F6C3" w14:textId="77777777" w:rsidR="004B7999" w:rsidRPr="004B7999" w:rsidRDefault="004B7999" w:rsidP="004B7999">
            <w:pPr>
              <w:spacing w:after="0" w:line="340" w:lineRule="exact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SimSun" w:hAnsi="Times New Roman" w:cs="Times New Roman"/>
                <w:kern w:val="2"/>
                <w:lang w:eastAsia="hr-HR"/>
              </w:rPr>
              <w:t>- 1</w:t>
            </w:r>
          </w:p>
        </w:tc>
        <w:tc>
          <w:tcPr>
            <w:tcW w:w="7957" w:type="dxa"/>
          </w:tcPr>
          <w:p w14:paraId="7B7491B8" w14:textId="77777777" w:rsidR="004B7999" w:rsidRPr="004B7999" w:rsidRDefault="004B7999" w:rsidP="004B7999">
            <w:pPr>
              <w:spacing w:after="0" w:line="340" w:lineRule="exact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SimSun" w:hAnsi="Times New Roman" w:cs="Times New Roman"/>
                <w:kern w:val="2"/>
                <w:lang w:eastAsia="hr-HR"/>
              </w:rPr>
              <w:t>Popis vatrogasnih vozila u području odgovornosti Netretić</w:t>
            </w:r>
          </w:p>
        </w:tc>
      </w:tr>
    </w:tbl>
    <w:p w14:paraId="2A8FE55A" w14:textId="77777777" w:rsidR="004B7999" w:rsidRPr="004B7999" w:rsidRDefault="004B7999" w:rsidP="004B799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6"/>
        <w:gridCol w:w="1110"/>
        <w:gridCol w:w="1545"/>
        <w:gridCol w:w="1410"/>
        <w:gridCol w:w="765"/>
        <w:gridCol w:w="855"/>
        <w:gridCol w:w="825"/>
        <w:gridCol w:w="735"/>
        <w:gridCol w:w="705"/>
      </w:tblGrid>
      <w:tr w:rsidR="004B7999" w:rsidRPr="004B7999" w14:paraId="482E6B96" w14:textId="77777777" w:rsidTr="000E5131">
        <w:trPr>
          <w:cantSplit/>
          <w:trHeight w:val="300"/>
          <w:tblHeader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14:paraId="6D5E6849" w14:textId="77777777" w:rsidR="004B7999" w:rsidRPr="004B7999" w:rsidRDefault="004B7999" w:rsidP="004B7999">
            <w:pPr>
              <w:keepNext/>
              <w:spacing w:before="240" w:after="60" w:line="240" w:lineRule="auto"/>
              <w:jc w:val="center"/>
              <w:outlineLvl w:val="4"/>
              <w:rPr>
                <w:rFonts w:eastAsia="SimSun"/>
                <w:bCs/>
                <w:i/>
                <w:kern w:val="2"/>
                <w:sz w:val="20"/>
                <w:szCs w:val="20"/>
                <w:lang w:val="en-US"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>Dobrovoljna vatrogasna postrojba (DVD)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59D3BA5E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Namjena</w:t>
            </w:r>
            <w:proofErr w:type="spellEnd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vozila</w:t>
            </w:r>
            <w:proofErr w:type="spellEnd"/>
            <w:r w:rsidRPr="004B799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hr-HR"/>
              </w:rPr>
              <w:footnoteReference w:customMarkFollows="1" w:id="1"/>
              <w:t>*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AA1A01C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Marka </w:t>
            </w: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i</w:t>
            </w:r>
            <w:proofErr w:type="spellEnd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tip </w:t>
            </w: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vozila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15882499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Registarska</w:t>
            </w:r>
            <w:proofErr w:type="spellEnd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oznaka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2F0AD91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God. </w:t>
            </w: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proiz</w:t>
            </w:r>
            <w:proofErr w:type="spellEnd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.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3F5F0F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val="en-US" w:eastAsia="hr-HR"/>
              </w:rPr>
            </w:pP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Sredstvo</w:t>
            </w:r>
            <w:proofErr w:type="spellEnd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za </w:t>
            </w:r>
            <w:proofErr w:type="spellStart"/>
            <w:r w:rsidRPr="004B7999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gašenje</w:t>
            </w:r>
            <w:proofErr w:type="spellEnd"/>
          </w:p>
        </w:tc>
      </w:tr>
      <w:tr w:rsidR="004B7999" w:rsidRPr="004B7999" w14:paraId="55D52581" w14:textId="77777777" w:rsidTr="000E5131">
        <w:trPr>
          <w:cantSplit/>
          <w:trHeight w:val="510"/>
          <w:tblHeader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37E2289E" w14:textId="77777777" w:rsidR="004B7999" w:rsidRPr="004B7999" w:rsidRDefault="004B7999" w:rsidP="004B799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0"/>
                <w:szCs w:val="20"/>
                <w:lang w:eastAsia="hr-HR"/>
              </w:rPr>
            </w:pPr>
          </w:p>
        </w:tc>
        <w:tc>
          <w:tcPr>
            <w:tcW w:w="1110" w:type="dxa"/>
            <w:vMerge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7A3D080B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</w:p>
        </w:tc>
        <w:tc>
          <w:tcPr>
            <w:tcW w:w="1545" w:type="dxa"/>
            <w:vMerge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126A7540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</w:p>
        </w:tc>
        <w:tc>
          <w:tcPr>
            <w:tcW w:w="1410" w:type="dxa"/>
            <w:vMerge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1920D76B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1BF4DC12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1BAB5ADC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 xml:space="preserve">VODA 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br/>
              <w:t>(Lit)</w:t>
            </w:r>
          </w:p>
        </w:tc>
        <w:tc>
          <w:tcPr>
            <w:tcW w:w="825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17C965DE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>PJENA (Lit)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2455B51D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>PRAH (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val="en-US" w:eastAsia="hr-HR"/>
              </w:rPr>
              <w:t>kg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711ED9C" w14:textId="77777777" w:rsidR="004B7999" w:rsidRPr="004B7999" w:rsidRDefault="004B7999" w:rsidP="004B7999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</w:pP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>CO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vertAlign w:val="subscript"/>
                <w:lang w:eastAsia="hr-HR"/>
              </w:rPr>
              <w:t>2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 xml:space="preserve"> 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br/>
              <w:t>(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val="en-US" w:eastAsia="hr-HR"/>
              </w:rPr>
              <w:t>kg</w:t>
            </w:r>
            <w:r w:rsidRPr="004B7999">
              <w:rPr>
                <w:rFonts w:eastAsia="SimSun"/>
                <w:b/>
                <w:bCs/>
                <w:i/>
                <w:iCs/>
                <w:kern w:val="2"/>
                <w:sz w:val="18"/>
                <w:szCs w:val="18"/>
                <w:lang w:eastAsia="hr-HR"/>
              </w:rPr>
              <w:t>)</w:t>
            </w:r>
          </w:p>
        </w:tc>
      </w:tr>
      <w:tr w:rsidR="004B7999" w:rsidRPr="004B7999" w14:paraId="78E5855F" w14:textId="77777777" w:rsidTr="000E5131">
        <w:trPr>
          <w:cantSplit/>
          <w:trHeight w:val="454"/>
        </w:trPr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0CA9AA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SimSun" w:hAnsi="Times New Roman" w:cs="Times New Roman"/>
                <w:kern w:val="2"/>
                <w:lang w:eastAsia="hr-HR"/>
              </w:rPr>
              <w:t>Netretić</w:t>
            </w:r>
          </w:p>
        </w:tc>
        <w:tc>
          <w:tcPr>
            <w:tcW w:w="1110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19D5DCDD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NVT</w:t>
            </w:r>
          </w:p>
        </w:tc>
        <w:tc>
          <w:tcPr>
            <w:tcW w:w="154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3C86D8B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MERCEDES</w:t>
            </w:r>
          </w:p>
          <w:p w14:paraId="1C3584F5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1627AF</w:t>
            </w:r>
          </w:p>
        </w:tc>
        <w:tc>
          <w:tcPr>
            <w:tcW w:w="1410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4C3A6A9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310 NE</w:t>
            </w:r>
          </w:p>
        </w:tc>
        <w:tc>
          <w:tcPr>
            <w:tcW w:w="76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78191167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1996.</w:t>
            </w:r>
          </w:p>
        </w:tc>
        <w:tc>
          <w:tcPr>
            <w:tcW w:w="85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74BD8CB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2000</w:t>
            </w:r>
          </w:p>
        </w:tc>
        <w:tc>
          <w:tcPr>
            <w:tcW w:w="82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26CCECED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</w:t>
            </w:r>
          </w:p>
        </w:tc>
        <w:tc>
          <w:tcPr>
            <w:tcW w:w="735" w:type="dxa"/>
            <w:tcBorders>
              <w:top w:val="single" w:sz="8" w:space="0" w:color="auto"/>
              <w:bottom w:val="dotted" w:sz="2" w:space="0" w:color="auto"/>
            </w:tcBorders>
            <w:vAlign w:val="center"/>
          </w:tcPr>
          <w:p w14:paraId="1EAA17D7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18</w:t>
            </w:r>
          </w:p>
        </w:tc>
        <w:tc>
          <w:tcPr>
            <w:tcW w:w="705" w:type="dxa"/>
            <w:tcBorders>
              <w:top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7E61617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10</w:t>
            </w:r>
          </w:p>
        </w:tc>
      </w:tr>
      <w:tr w:rsidR="004B7999" w:rsidRPr="004B7999" w14:paraId="63FE1E74" w14:textId="77777777" w:rsidTr="000E5131">
        <w:trPr>
          <w:cantSplit/>
          <w:trHeight w:val="454"/>
        </w:trPr>
        <w:tc>
          <w:tcPr>
            <w:tcW w:w="1626" w:type="dxa"/>
            <w:vMerge/>
            <w:tcBorders>
              <w:left w:val="single" w:sz="8" w:space="0" w:color="auto"/>
            </w:tcBorders>
            <w:vAlign w:val="center"/>
          </w:tcPr>
          <w:p w14:paraId="183A77B0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</w:p>
        </w:tc>
        <w:tc>
          <w:tcPr>
            <w:tcW w:w="111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60E5D40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TR</w:t>
            </w:r>
          </w:p>
        </w:tc>
        <w:tc>
          <w:tcPr>
            <w:tcW w:w="154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01C309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FIAT</w:t>
            </w:r>
          </w:p>
          <w:p w14:paraId="14804674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DUCATO</w:t>
            </w:r>
          </w:p>
        </w:tc>
        <w:tc>
          <w:tcPr>
            <w:tcW w:w="141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81B9BD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562 HN</w:t>
            </w:r>
          </w:p>
        </w:tc>
        <w:tc>
          <w:tcPr>
            <w:tcW w:w="76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6358C4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2007.</w:t>
            </w:r>
          </w:p>
        </w:tc>
        <w:tc>
          <w:tcPr>
            <w:tcW w:w="85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F54249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82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5A0D6F2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506F10F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05" w:type="dxa"/>
            <w:tcBorders>
              <w:top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A20E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43011ADC" w14:textId="77777777" w:rsidTr="000E5131">
        <w:trPr>
          <w:cantSplit/>
          <w:trHeight w:val="454"/>
        </w:trPr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26E339B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SimSun" w:hAnsi="Times New Roman" w:cs="Times New Roman"/>
                <w:kern w:val="2"/>
                <w:lang w:eastAsia="hr-HR"/>
              </w:rPr>
              <w:t>Dubravci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762AA2D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GPV/VT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5CB6A949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MERCEDES</w:t>
            </w:r>
          </w:p>
          <w:p w14:paraId="66894DED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SPRINTER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3C7F7954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433 IN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015E6B8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1E4EDB2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400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52393B5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78A70A8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3B4AE35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0D74FE0A" w14:textId="77777777" w:rsidTr="000E5131">
        <w:trPr>
          <w:cantSplit/>
          <w:trHeight w:val="454"/>
        </w:trPr>
        <w:tc>
          <w:tcPr>
            <w:tcW w:w="16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704CFB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SimSun" w:hAnsi="Times New Roman" w:cs="Times New Roman"/>
                <w:kern w:val="2"/>
                <w:lang w:eastAsia="hr-HR"/>
              </w:rPr>
              <w:t>Jarče Polje - Straža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F19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TR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29887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RENAULT</w:t>
            </w:r>
          </w:p>
          <w:p w14:paraId="2CB26F5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MASTER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9048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857 HZ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A0A05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1998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6949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6FEF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F533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7715F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19F39401" w14:textId="77777777" w:rsidTr="000E5131">
        <w:trPr>
          <w:cantSplit/>
          <w:trHeight w:val="454"/>
        </w:trPr>
        <w:tc>
          <w:tcPr>
            <w:tcW w:w="1626" w:type="dxa"/>
            <w:tcBorders>
              <w:left w:val="single" w:sz="8" w:space="0" w:color="auto"/>
            </w:tcBorders>
            <w:shd w:val="clear" w:color="auto" w:fill="FDEADA"/>
            <w:vAlign w:val="center"/>
          </w:tcPr>
          <w:p w14:paraId="5C4285C5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4B7999">
              <w:rPr>
                <w:rFonts w:ascii="Times New Roman" w:eastAsia="Times New Roman" w:hAnsi="Times New Roman" w:cs="Times New Roman"/>
                <w:kern w:val="2"/>
                <w:lang w:eastAsia="hr-HR"/>
              </w:rPr>
              <w:t>Kunići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7F12C2F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GPVT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0DCF376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TAM80 T5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618C6B90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983 DP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63075FA8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1988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2CEDA2E6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750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338F167D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135E977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2EE4C8A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231849B5" w14:textId="77777777" w:rsidTr="000E5131">
        <w:trPr>
          <w:cantSplit/>
          <w:trHeight w:val="454"/>
        </w:trPr>
        <w:tc>
          <w:tcPr>
            <w:tcW w:w="1626" w:type="dxa"/>
            <w:vMerge w:val="restart"/>
            <w:tcBorders>
              <w:left w:val="single" w:sz="8" w:space="0" w:color="auto"/>
            </w:tcBorders>
            <w:vAlign w:val="center"/>
          </w:tcPr>
          <w:p w14:paraId="3081A735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proofErr w:type="spellStart"/>
            <w:r w:rsidRPr="004B7999">
              <w:rPr>
                <w:rFonts w:ascii="Times New Roman" w:eastAsia="Times New Roman" w:hAnsi="Times New Roman" w:cs="Times New Roman"/>
                <w:kern w:val="2"/>
                <w:lang w:eastAsia="hr-HR"/>
              </w:rPr>
              <w:t>Mračin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F8629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GPV2T</w:t>
            </w:r>
          </w:p>
        </w:tc>
        <w:tc>
          <w:tcPr>
            <w:tcW w:w="1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EBEA0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IVECO MAGIRUS TLFA 2000</w:t>
            </w:r>
          </w:p>
        </w:tc>
        <w:tc>
          <w:tcPr>
            <w:tcW w:w="1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D724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1983 MR</w:t>
            </w:r>
          </w:p>
        </w:tc>
        <w:tc>
          <w:tcPr>
            <w:tcW w:w="7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96952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1999.</w:t>
            </w:r>
          </w:p>
        </w:tc>
        <w:tc>
          <w:tcPr>
            <w:tcW w:w="8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E5580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2000</w:t>
            </w:r>
          </w:p>
        </w:tc>
        <w:tc>
          <w:tcPr>
            <w:tcW w:w="8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6DFFFF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60</w:t>
            </w:r>
          </w:p>
        </w:tc>
        <w:tc>
          <w:tcPr>
            <w:tcW w:w="7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02A71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D1D656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9</w:t>
            </w:r>
          </w:p>
        </w:tc>
      </w:tr>
      <w:tr w:rsidR="004B7999" w:rsidRPr="004B7999" w14:paraId="38D2D6CF" w14:textId="77777777" w:rsidTr="000E5131">
        <w:trPr>
          <w:cantSplit/>
          <w:trHeight w:val="454"/>
        </w:trPr>
        <w:tc>
          <w:tcPr>
            <w:tcW w:w="1626" w:type="dxa"/>
            <w:vMerge/>
            <w:tcBorders>
              <w:left w:val="single" w:sz="8" w:space="0" w:color="auto"/>
            </w:tcBorders>
            <w:vAlign w:val="center"/>
          </w:tcPr>
          <w:p w14:paraId="75D05B86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</w:p>
        </w:tc>
        <w:tc>
          <w:tcPr>
            <w:tcW w:w="1110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55541B6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GP2</w:t>
            </w:r>
          </w:p>
        </w:tc>
        <w:tc>
          <w:tcPr>
            <w:tcW w:w="1545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16AC958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FIAT</w:t>
            </w:r>
          </w:p>
          <w:p w14:paraId="75F1956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DUCATO</w:t>
            </w:r>
          </w:p>
        </w:tc>
        <w:tc>
          <w:tcPr>
            <w:tcW w:w="1410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4FFDEBE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810 DT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5B4F17FD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2001.</w:t>
            </w:r>
          </w:p>
        </w:tc>
        <w:tc>
          <w:tcPr>
            <w:tcW w:w="855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04582B6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825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4586479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4B745925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498CC79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0D80B297" w14:textId="77777777" w:rsidTr="000E5131">
        <w:trPr>
          <w:cantSplit/>
          <w:trHeight w:val="454"/>
        </w:trPr>
        <w:tc>
          <w:tcPr>
            <w:tcW w:w="1626" w:type="dxa"/>
            <w:vMerge/>
            <w:tcBorders>
              <w:left w:val="single" w:sz="8" w:space="0" w:color="auto"/>
            </w:tcBorders>
            <w:vAlign w:val="center"/>
          </w:tcPr>
          <w:p w14:paraId="0B8797F2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</w:p>
        </w:tc>
        <w:tc>
          <w:tcPr>
            <w:tcW w:w="111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6BDCE319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PRPMP</w:t>
            </w:r>
          </w:p>
        </w:tc>
        <w:tc>
          <w:tcPr>
            <w:tcW w:w="154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4011B2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MSAF 750</w:t>
            </w:r>
          </w:p>
        </w:tc>
        <w:tc>
          <w:tcPr>
            <w:tcW w:w="141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097BCF16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888 GN</w:t>
            </w:r>
          </w:p>
        </w:tc>
        <w:tc>
          <w:tcPr>
            <w:tcW w:w="76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6DC434A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2015.</w:t>
            </w:r>
          </w:p>
        </w:tc>
        <w:tc>
          <w:tcPr>
            <w:tcW w:w="85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B245385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82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5BA4C3FF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</w:t>
            </w:r>
          </w:p>
        </w:tc>
        <w:tc>
          <w:tcPr>
            <w:tcW w:w="73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5AFFEDB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6</w:t>
            </w:r>
          </w:p>
        </w:tc>
        <w:tc>
          <w:tcPr>
            <w:tcW w:w="705" w:type="dxa"/>
            <w:tcBorders>
              <w:top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E9A4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667E902A" w14:textId="77777777" w:rsidTr="000E5131">
        <w:trPr>
          <w:cantSplit/>
          <w:trHeight w:val="454"/>
        </w:trPr>
        <w:tc>
          <w:tcPr>
            <w:tcW w:w="1626" w:type="dxa"/>
            <w:tcBorders>
              <w:left w:val="single" w:sz="8" w:space="0" w:color="auto"/>
            </w:tcBorders>
            <w:shd w:val="clear" w:color="auto" w:fill="FDEADA"/>
            <w:vAlign w:val="center"/>
          </w:tcPr>
          <w:p w14:paraId="1D5011D1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proofErr w:type="spellStart"/>
            <w:r w:rsidRPr="004B7999">
              <w:rPr>
                <w:rFonts w:ascii="Times New Roman" w:eastAsia="Times New Roman" w:hAnsi="Times New Roman" w:cs="Times New Roman"/>
                <w:kern w:val="2"/>
                <w:lang w:eastAsia="hr-HR"/>
              </w:rPr>
              <w:t>Prilišće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23C832E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GPVT</w:t>
            </w:r>
          </w:p>
        </w:tc>
        <w:tc>
          <w:tcPr>
            <w:tcW w:w="1545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52568A2F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IVECO</w:t>
            </w:r>
          </w:p>
          <w:p w14:paraId="5D000FF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50C17V</w:t>
            </w:r>
          </w:p>
        </w:tc>
        <w:tc>
          <w:tcPr>
            <w:tcW w:w="1410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6671E107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505 LM</w:t>
            </w:r>
          </w:p>
        </w:tc>
        <w:tc>
          <w:tcPr>
            <w:tcW w:w="765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39D2C95F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2005.</w:t>
            </w:r>
          </w:p>
        </w:tc>
        <w:tc>
          <w:tcPr>
            <w:tcW w:w="855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668416B4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500</w:t>
            </w:r>
          </w:p>
        </w:tc>
        <w:tc>
          <w:tcPr>
            <w:tcW w:w="825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7467E56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bottom w:val="dotted" w:sz="2" w:space="0" w:color="auto"/>
            </w:tcBorders>
            <w:shd w:val="clear" w:color="auto" w:fill="FDEADA"/>
            <w:vAlign w:val="center"/>
          </w:tcPr>
          <w:p w14:paraId="50D7D35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bottom w:val="dotted" w:sz="2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02D2A7DE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9</w:t>
            </w:r>
          </w:p>
        </w:tc>
      </w:tr>
      <w:tr w:rsidR="004B7999" w:rsidRPr="004B7999" w14:paraId="2CA41FD0" w14:textId="77777777" w:rsidTr="000E5131">
        <w:trPr>
          <w:cantSplit/>
          <w:trHeight w:val="454"/>
        </w:trPr>
        <w:tc>
          <w:tcPr>
            <w:tcW w:w="1626" w:type="dxa"/>
            <w:vMerge w:val="restart"/>
            <w:tcBorders>
              <w:left w:val="single" w:sz="8" w:space="0" w:color="auto"/>
            </w:tcBorders>
            <w:vAlign w:val="center"/>
          </w:tcPr>
          <w:p w14:paraId="206D9505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proofErr w:type="spellStart"/>
            <w:r w:rsidRPr="004B7999">
              <w:rPr>
                <w:rFonts w:ascii="Times New Roman" w:eastAsia="Times New Roman" w:hAnsi="Times New Roman" w:cs="Times New Roman"/>
                <w:kern w:val="2"/>
                <w:lang w:eastAsia="hr-HR"/>
              </w:rPr>
              <w:t>Zagradci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26FAB1AA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GPVT</w:t>
            </w:r>
          </w:p>
        </w:tc>
        <w:tc>
          <w:tcPr>
            <w:tcW w:w="154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7A7EA038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FORD</w:t>
            </w:r>
          </w:p>
          <w:p w14:paraId="66D57FE6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RENGER</w:t>
            </w:r>
          </w:p>
        </w:tc>
        <w:tc>
          <w:tcPr>
            <w:tcW w:w="141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279888A0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784 JV</w:t>
            </w:r>
          </w:p>
        </w:tc>
        <w:tc>
          <w:tcPr>
            <w:tcW w:w="76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21BE357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19152FA8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250</w:t>
            </w:r>
          </w:p>
        </w:tc>
        <w:tc>
          <w:tcPr>
            <w:tcW w:w="82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5CD2005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7F631DC8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187A7340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  <w:tr w:rsidR="004B7999" w:rsidRPr="004B7999" w14:paraId="00843896" w14:textId="77777777" w:rsidTr="000E5131">
        <w:trPr>
          <w:cantSplit/>
          <w:trHeight w:val="454"/>
        </w:trPr>
        <w:tc>
          <w:tcPr>
            <w:tcW w:w="1626" w:type="dxa"/>
            <w:vMerge/>
            <w:tcBorders>
              <w:left w:val="single" w:sz="8" w:space="0" w:color="auto"/>
            </w:tcBorders>
            <w:vAlign w:val="center"/>
          </w:tcPr>
          <w:p w14:paraId="2F6545EE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</w:p>
        </w:tc>
        <w:tc>
          <w:tcPr>
            <w:tcW w:w="111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B388D5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TR</w:t>
            </w:r>
          </w:p>
        </w:tc>
        <w:tc>
          <w:tcPr>
            <w:tcW w:w="154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393CA5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RENAULT</w:t>
            </w:r>
          </w:p>
          <w:p w14:paraId="77C6C6E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TRAFFIC</w:t>
            </w:r>
          </w:p>
        </w:tc>
        <w:tc>
          <w:tcPr>
            <w:tcW w:w="141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FCA189D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175 IA</w:t>
            </w:r>
          </w:p>
        </w:tc>
        <w:tc>
          <w:tcPr>
            <w:tcW w:w="76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71F0099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2003</w:t>
            </w:r>
          </w:p>
        </w:tc>
        <w:tc>
          <w:tcPr>
            <w:tcW w:w="85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B66C4F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82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09E702C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942365B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9</w:t>
            </w:r>
          </w:p>
        </w:tc>
        <w:tc>
          <w:tcPr>
            <w:tcW w:w="705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3C2C09E4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9</w:t>
            </w:r>
          </w:p>
        </w:tc>
      </w:tr>
      <w:tr w:rsidR="004B7999" w:rsidRPr="004B7999" w14:paraId="72391B15" w14:textId="77777777" w:rsidTr="000E5131">
        <w:trPr>
          <w:cantSplit/>
          <w:trHeight w:val="454"/>
        </w:trPr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7B9447" w14:textId="77777777" w:rsidR="004B7999" w:rsidRPr="004B7999" w:rsidRDefault="004B7999" w:rsidP="004B7999">
            <w:pPr>
              <w:widowControl w:val="0"/>
              <w:autoSpaceDE w:val="0"/>
              <w:autoSpaceDN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</w:p>
        </w:tc>
        <w:tc>
          <w:tcPr>
            <w:tcW w:w="1110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7EF45410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PRPMP</w:t>
            </w:r>
          </w:p>
        </w:tc>
        <w:tc>
          <w:tcPr>
            <w:tcW w:w="154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7E49E15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MK752012</w:t>
            </w:r>
          </w:p>
        </w:tc>
        <w:tc>
          <w:tcPr>
            <w:tcW w:w="1410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7355FC33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KA 111 KN</w:t>
            </w:r>
          </w:p>
        </w:tc>
        <w:tc>
          <w:tcPr>
            <w:tcW w:w="76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4B922A5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2012</w:t>
            </w:r>
          </w:p>
        </w:tc>
        <w:tc>
          <w:tcPr>
            <w:tcW w:w="85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0D72DFFF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82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0B07FB21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3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4C39CB06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  <w:tc>
          <w:tcPr>
            <w:tcW w:w="705" w:type="dxa"/>
            <w:tcBorders>
              <w:top w:val="dott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E7B32" w14:textId="77777777" w:rsidR="004B7999" w:rsidRPr="004B7999" w:rsidRDefault="004B7999" w:rsidP="004B7999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kern w:val="2"/>
                <w:szCs w:val="18"/>
                <w:lang w:val="en-AU"/>
              </w:rPr>
            </w:pPr>
            <w:r w:rsidRPr="004B7999">
              <w:rPr>
                <w:rFonts w:ascii="Times New Roman" w:eastAsia="Calibri" w:hAnsi="Times New Roman" w:cs="Times New Roman"/>
                <w:kern w:val="2"/>
                <w:szCs w:val="18"/>
              </w:rPr>
              <w:t>/</w:t>
            </w:r>
          </w:p>
        </w:tc>
      </w:tr>
    </w:tbl>
    <w:p w14:paraId="13D0E061" w14:textId="77777777" w:rsidR="004B7999" w:rsidRPr="004B7999" w:rsidRDefault="004B7999" w:rsidP="004B799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4F3CA482" w14:textId="77777777" w:rsidR="004B7999" w:rsidRPr="004B7999" w:rsidRDefault="004B7999" w:rsidP="004B799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647FDCB3" w14:textId="77777777" w:rsidR="004B7999" w:rsidRPr="004B7999" w:rsidRDefault="004B7999" w:rsidP="004B799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1842B830" w14:textId="77777777" w:rsidR="004B7999" w:rsidRPr="004B7999" w:rsidRDefault="004B7999" w:rsidP="004B799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52A0D843" w14:textId="77777777" w:rsidR="004B7999" w:rsidRPr="004B7999" w:rsidRDefault="004B7999" w:rsidP="004B7999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207C9CB2" w14:textId="02702E74" w:rsidR="004B7999" w:rsidRDefault="005C20FF" w:rsidP="005C20FF">
      <w:pPr>
        <w:pStyle w:val="Brojlanka"/>
        <w:rPr>
          <w:lang w:eastAsia="hr-HR"/>
        </w:rPr>
      </w:pPr>
      <w:r>
        <w:rPr>
          <w:lang w:eastAsia="hr-HR"/>
        </w:rPr>
        <w:lastRenderedPageBreak/>
        <w:t>Članak 2.</w:t>
      </w:r>
    </w:p>
    <w:p w14:paraId="77AADB8E" w14:textId="77777777" w:rsidR="005C20FF" w:rsidRDefault="005C20FF" w:rsidP="005C20FF">
      <w:pPr>
        <w:pStyle w:val="Brojlanka"/>
        <w:rPr>
          <w:lang w:eastAsia="hr-HR"/>
        </w:rPr>
      </w:pPr>
    </w:p>
    <w:p w14:paraId="0B73AFC1" w14:textId="26309D22" w:rsidR="005C20FF" w:rsidRDefault="00BA6C84" w:rsidP="005C20FF">
      <w:pPr>
        <w:pStyle w:val="Odlomak"/>
        <w:rPr>
          <w:lang w:eastAsia="hr-HR"/>
        </w:rPr>
      </w:pPr>
      <w:r w:rsidRPr="00BA6C84">
        <w:rPr>
          <w:lang w:eastAsia="hr-HR"/>
        </w:rPr>
        <w:t>Prilog br.</w:t>
      </w:r>
      <w:r w:rsidR="005420AF">
        <w:rPr>
          <w:lang w:eastAsia="hr-HR"/>
        </w:rPr>
        <w:t xml:space="preserve"> </w:t>
      </w:r>
      <w:r w:rsidRPr="00BA6C84">
        <w:rPr>
          <w:lang w:eastAsia="hr-HR"/>
        </w:rPr>
        <w:t>- 2</w:t>
      </w:r>
      <w:r>
        <w:rPr>
          <w:lang w:eastAsia="hr-HR"/>
        </w:rPr>
        <w:t xml:space="preserve"> </w:t>
      </w:r>
      <w:r w:rsidRPr="00BA6C84">
        <w:rPr>
          <w:lang w:eastAsia="hr-HR"/>
        </w:rPr>
        <w:t>Popis sustava i uređaja radio veze u području odgovornosti Netretić</w:t>
      </w:r>
      <w:r w:rsidR="006E5A38">
        <w:rPr>
          <w:lang w:eastAsia="hr-HR"/>
        </w:rPr>
        <w:t>, mijenja se i glasi:</w:t>
      </w:r>
    </w:p>
    <w:p w14:paraId="729774A8" w14:textId="77777777" w:rsidR="006E5A38" w:rsidRDefault="006E5A38" w:rsidP="005C20FF">
      <w:pPr>
        <w:pStyle w:val="Odlomak"/>
        <w:rPr>
          <w:lang w:eastAsia="hr-HR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991"/>
        <w:gridCol w:w="7664"/>
      </w:tblGrid>
      <w:tr w:rsidR="00AB15FB" w:rsidRPr="00AB15FB" w14:paraId="6CC666AE" w14:textId="77777777" w:rsidTr="000E5131">
        <w:tc>
          <w:tcPr>
            <w:tcW w:w="943" w:type="dxa"/>
          </w:tcPr>
          <w:p w14:paraId="44842238" w14:textId="77777777" w:rsidR="00AB15FB" w:rsidRPr="00AB15FB" w:rsidRDefault="00AB15FB" w:rsidP="00AB15FB">
            <w:pPr>
              <w:spacing w:after="0" w:line="340" w:lineRule="exact"/>
              <w:ind w:rightChars="-53" w:right="-117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Prilog br.</w:t>
            </w:r>
          </w:p>
        </w:tc>
        <w:tc>
          <w:tcPr>
            <w:tcW w:w="991" w:type="dxa"/>
          </w:tcPr>
          <w:p w14:paraId="1C219424" w14:textId="77777777" w:rsidR="00AB15FB" w:rsidRPr="00AB15FB" w:rsidRDefault="00AB15FB" w:rsidP="00AB15FB">
            <w:pPr>
              <w:spacing w:after="0" w:line="340" w:lineRule="exact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- 2</w:t>
            </w:r>
          </w:p>
        </w:tc>
        <w:tc>
          <w:tcPr>
            <w:tcW w:w="7664" w:type="dxa"/>
          </w:tcPr>
          <w:p w14:paraId="4F3CDBBB" w14:textId="77777777" w:rsidR="00AB15FB" w:rsidRPr="00AB15FB" w:rsidRDefault="00AB15FB" w:rsidP="00AB15FB">
            <w:pPr>
              <w:spacing w:after="0" w:line="340" w:lineRule="exact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Popis sustava i uređaja radio veze u području odgovornosti Netretić</w:t>
            </w:r>
          </w:p>
        </w:tc>
      </w:tr>
    </w:tbl>
    <w:p w14:paraId="125E0192" w14:textId="77777777" w:rsidR="00AB15FB" w:rsidRPr="00AB15FB" w:rsidRDefault="00AB15FB" w:rsidP="00AB15FB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1957"/>
        <w:gridCol w:w="1845"/>
        <w:gridCol w:w="1530"/>
        <w:gridCol w:w="1341"/>
        <w:gridCol w:w="2918"/>
      </w:tblGrid>
      <w:tr w:rsidR="00AB15FB" w:rsidRPr="00AB15FB" w14:paraId="21586047" w14:textId="77777777" w:rsidTr="000E5131">
        <w:trPr>
          <w:trHeight w:val="300"/>
          <w:tblHeader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6F084B" w14:textId="77777777" w:rsidR="00AB15FB" w:rsidRPr="00AB15FB" w:rsidRDefault="00AB15FB" w:rsidP="00AB15FB">
            <w:pPr>
              <w:keepNext/>
              <w:spacing w:before="240" w:after="60" w:line="240" w:lineRule="auto"/>
              <w:jc w:val="center"/>
              <w:outlineLvl w:val="4"/>
              <w:rPr>
                <w:rFonts w:eastAsia="SimSun"/>
                <w:bCs/>
                <w:i/>
                <w:kern w:val="2"/>
                <w:sz w:val="20"/>
                <w:szCs w:val="20"/>
                <w:lang w:val="en-US" w:eastAsia="hr-HR"/>
              </w:rPr>
            </w:pPr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>Dobrovoljna vatrogasna postrojba (DVD)</w:t>
            </w:r>
          </w:p>
        </w:tc>
        <w:tc>
          <w:tcPr>
            <w:tcW w:w="76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9DFF50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Radio </w:t>
            </w:r>
            <w:proofErr w:type="spellStart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stanice</w:t>
            </w:r>
            <w:proofErr w:type="spellEnd"/>
          </w:p>
        </w:tc>
      </w:tr>
      <w:tr w:rsidR="00AB15FB" w:rsidRPr="00AB15FB" w14:paraId="2859CA4D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tblHeader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250D1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0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A9357A3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Proizvođač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95EFC5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Tip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01C0D3D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Broj</w:t>
            </w:r>
            <w:proofErr w:type="spellEnd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uređaja</w:t>
            </w:r>
            <w:proofErr w:type="spellEnd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(</w:t>
            </w:r>
            <w:proofErr w:type="spellStart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kom</w:t>
            </w:r>
            <w:proofErr w:type="spellEnd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4D199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AB15FB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Vrsta</w:t>
            </w:r>
            <w:proofErr w:type="spellEnd"/>
          </w:p>
        </w:tc>
      </w:tr>
      <w:tr w:rsidR="00AB15FB" w:rsidRPr="00AB15FB" w14:paraId="775AD6CC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17B2BF39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VZO Netretić</w:t>
            </w: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3F5E999E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single" w:sz="4" w:space="0" w:color="auto"/>
            </w:tcBorders>
            <w:shd w:val="clear" w:color="auto" w:fill="FDEADA"/>
          </w:tcPr>
          <w:p w14:paraId="2B3806CF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MTPG 650</w:t>
            </w:r>
          </w:p>
        </w:tc>
        <w:tc>
          <w:tcPr>
            <w:tcW w:w="1341" w:type="dxa"/>
            <w:tcBorders>
              <w:top w:val="dotted" w:sz="2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1F6A06D2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</w:tcPr>
          <w:p w14:paraId="4194750A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 xml:space="preserve">TETRA, </w:t>
            </w:r>
            <w:proofErr w:type="spellStart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ručna</w:t>
            </w:r>
            <w:proofErr w:type="spellEnd"/>
          </w:p>
        </w:tc>
      </w:tr>
      <w:tr w:rsidR="00AB15FB" w:rsidRPr="00AB15FB" w14:paraId="0D060E12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F4BF7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Netretić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6142264F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41C48DF9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4600</w:t>
            </w:r>
          </w:p>
        </w:tc>
        <w:tc>
          <w:tcPr>
            <w:tcW w:w="1341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2C876B2A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6226FEB3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proofErr w:type="spellStart"/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ručna,analogno</w:t>
            </w:r>
            <w:proofErr w:type="spellEnd"/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 xml:space="preserve"> digitalna</w:t>
            </w:r>
          </w:p>
        </w:tc>
      </w:tr>
      <w:tr w:rsidR="00AB15FB" w:rsidRPr="00AB15FB" w14:paraId="628457BC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7160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5B48497D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F382389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7B84AE3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641DB3B7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21754A77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A27D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44B10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7C305A62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MTPG 650</w:t>
            </w:r>
          </w:p>
        </w:tc>
        <w:tc>
          <w:tcPr>
            <w:tcW w:w="1341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66085CEE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21610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TETRA, ručna</w:t>
            </w:r>
          </w:p>
        </w:tc>
      </w:tr>
      <w:tr w:rsidR="00AB15FB" w:rsidRPr="00AB15FB" w14:paraId="0502D7B6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8B3A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7FB4D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6E407A88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3AA9B123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FD5DC4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49B2140D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591A1ABC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hr-HR"/>
              </w:rPr>
            </w:pPr>
            <w:proofErr w:type="spellStart"/>
            <w:r w:rsidRPr="00AB15FB">
              <w:rPr>
                <w:rFonts w:ascii="Times New Roman" w:eastAsia="Times New Roman" w:hAnsi="Times New Roman" w:cs="Times New Roman"/>
                <w:kern w:val="2"/>
                <w:lang w:val="en-US" w:eastAsia="hr-HR"/>
              </w:rPr>
              <w:t>Dubravci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59809249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3478DB41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DM4600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1B801333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Times New Roma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1B6D430D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 xml:space="preserve">radio stanica </w:t>
            </w:r>
            <w:proofErr w:type="spellStart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ugrađena</w:t>
            </w:r>
            <w:proofErr w:type="spellEnd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 xml:space="preserve"> u </w:t>
            </w:r>
            <w:proofErr w:type="spellStart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vozilo</w:t>
            </w:r>
            <w:proofErr w:type="spellEnd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 xml:space="preserve">, </w:t>
            </w:r>
            <w:proofErr w:type="spellStart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digitalna</w:t>
            </w:r>
            <w:proofErr w:type="spellEnd"/>
          </w:p>
        </w:tc>
      </w:tr>
      <w:tr w:rsidR="00AB15FB" w:rsidRPr="00AB15FB" w14:paraId="4F262156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17C1" w14:textId="77777777" w:rsidR="00AB15FB" w:rsidRPr="00AB15FB" w:rsidRDefault="00AB15FB" w:rsidP="00AB15FB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Times New Roman" w:hAnsi="Times New Roman" w:cs="Times New Roman"/>
                <w:spacing w:val="-6"/>
                <w:kern w:val="2"/>
                <w:lang w:eastAsia="hr-HR"/>
              </w:rPr>
              <w:t xml:space="preserve">Jarče Polje </w:t>
            </w:r>
            <w:r w:rsidRPr="00AB15FB">
              <w:rPr>
                <w:rFonts w:ascii="Times New Roman" w:eastAsia="Times New Roman" w:hAnsi="Times New Roman" w:cs="Times New Roman"/>
                <w:spacing w:val="-6"/>
                <w:kern w:val="2"/>
                <w:lang w:val="en-US" w:eastAsia="hr-HR"/>
              </w:rPr>
              <w:t xml:space="preserve">- </w:t>
            </w:r>
            <w:r w:rsidRPr="00AB15FB">
              <w:rPr>
                <w:rFonts w:ascii="Times New Roman" w:eastAsia="Times New Roman" w:hAnsi="Times New Roman" w:cs="Times New Roman"/>
                <w:spacing w:val="-6"/>
                <w:kern w:val="2"/>
                <w:lang w:eastAsia="hr-HR"/>
              </w:rPr>
              <w:t>Straža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742991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6B9370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0421E1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Times New Roma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487B0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spacing w:val="-6"/>
                <w:kern w:val="2"/>
                <w:lang w:val="en-US" w:eastAsia="hr-HR"/>
              </w:rPr>
              <w:t xml:space="preserve">radio stanica </w:t>
            </w:r>
            <w:proofErr w:type="spellStart"/>
            <w:r w:rsidRPr="00AB15FB">
              <w:rPr>
                <w:rFonts w:ascii="Times New Roman" w:eastAsia="SimSun" w:hAnsi="Times New Roman" w:cs="Times New Roman"/>
                <w:spacing w:val="-6"/>
                <w:kern w:val="2"/>
                <w:lang w:val="en-US" w:eastAsia="hr-HR"/>
              </w:rPr>
              <w:t>ugrađena</w:t>
            </w:r>
            <w:proofErr w:type="spellEnd"/>
            <w:r w:rsidRPr="00AB15FB">
              <w:rPr>
                <w:rFonts w:ascii="Times New Roman" w:eastAsia="SimSun" w:hAnsi="Times New Roman" w:cs="Times New Roman"/>
                <w:spacing w:val="-6"/>
                <w:kern w:val="2"/>
                <w:lang w:val="en-US" w:eastAsia="hr-HR"/>
              </w:rPr>
              <w:t xml:space="preserve"> u </w:t>
            </w:r>
            <w:proofErr w:type="spellStart"/>
            <w:r w:rsidRPr="00AB15FB">
              <w:rPr>
                <w:rFonts w:ascii="Times New Roman" w:eastAsia="SimSun" w:hAnsi="Times New Roman" w:cs="Times New Roman"/>
                <w:spacing w:val="-6"/>
                <w:kern w:val="2"/>
                <w:lang w:val="en-US" w:eastAsia="hr-HR"/>
              </w:rPr>
              <w:t>vozilo</w:t>
            </w:r>
            <w:proofErr w:type="spellEnd"/>
          </w:p>
        </w:tc>
      </w:tr>
      <w:tr w:rsidR="00AB15FB" w:rsidRPr="00AB15FB" w14:paraId="647D669E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04D9B524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val="en-US" w:eastAsia="hr-HR"/>
              </w:rPr>
            </w:pPr>
            <w:proofErr w:type="spellStart"/>
            <w:r w:rsidRPr="00AB15FB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val="en-US" w:eastAsia="hr-HR"/>
              </w:rPr>
              <w:t>Kunići</w:t>
            </w:r>
            <w:proofErr w:type="spellEnd"/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2F06D1D6" w14:textId="77777777" w:rsidR="00AB15FB" w:rsidRPr="00AB15FB" w:rsidRDefault="00AB15FB" w:rsidP="00AB15FB">
            <w:pPr>
              <w:spacing w:after="0" w:line="240" w:lineRule="auto"/>
              <w:jc w:val="center"/>
              <w:rPr>
                <w:rFonts w:ascii="Cambria" w:eastAsia="Times New Roman" w:hAnsi="Cambria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33ACDB94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single" w:sz="8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097098A2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3F9C267D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7DE1EA55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9D6BA1A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  <w:proofErr w:type="spellStart"/>
            <w:r w:rsidRPr="00AB15FB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  <w:t>Mračin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7DAE5733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245444FA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DP4600e</w:t>
            </w:r>
          </w:p>
        </w:tc>
        <w:tc>
          <w:tcPr>
            <w:tcW w:w="1341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4FE6F1A0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69D079EA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ručna , digitalna</w:t>
            </w:r>
          </w:p>
        </w:tc>
      </w:tr>
      <w:tr w:rsidR="00AB15FB" w:rsidRPr="00AB15FB" w14:paraId="6DA6CC95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19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E7C766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7CD96C18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B</w:t>
            </w:r>
            <w:proofErr w:type="spellStart"/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aofeng</w:t>
            </w:r>
            <w:proofErr w:type="spellEnd"/>
          </w:p>
        </w:tc>
        <w:tc>
          <w:tcPr>
            <w:tcW w:w="153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C14BEF8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UV-5R</w:t>
            </w:r>
          </w:p>
        </w:tc>
        <w:tc>
          <w:tcPr>
            <w:tcW w:w="134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2EEF974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24E483F3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ručna ,digitalna</w:t>
            </w:r>
          </w:p>
        </w:tc>
      </w:tr>
      <w:tr w:rsidR="00AB15FB" w:rsidRPr="00AB15FB" w14:paraId="454643DB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19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034FAA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3F704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5F80828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675DA6BE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D2BA6B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603CE950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tcBorders>
              <w:left w:val="single" w:sz="8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33A6101C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  <w:proofErr w:type="spellStart"/>
            <w:r w:rsidRPr="00AB15FB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  <w:t>Prilišće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04C4DD10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0F616EF4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ADA"/>
            <w:vAlign w:val="center"/>
          </w:tcPr>
          <w:p w14:paraId="27EA4CB3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628D427F" w14:textId="77777777" w:rsidR="00AB15FB" w:rsidRPr="00AB15FB" w:rsidRDefault="00AB15FB" w:rsidP="00AB15FB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1D41B774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CF807A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  <w:proofErr w:type="spellStart"/>
            <w:r w:rsidRPr="00AB15FB"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  <w:t>Zagradci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028076B4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15569B94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DM4401</w:t>
            </w:r>
          </w:p>
        </w:tc>
        <w:tc>
          <w:tcPr>
            <w:tcW w:w="1341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369B3B7C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7C45CFCC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4DCD0098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2797CE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72F7C2A7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5F37495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GP300</w:t>
            </w:r>
          </w:p>
        </w:tc>
        <w:tc>
          <w:tcPr>
            <w:tcW w:w="134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7CC51F9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447168C4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ručna , analogna</w:t>
            </w:r>
          </w:p>
        </w:tc>
      </w:tr>
      <w:tr w:rsidR="00AB15FB" w:rsidRPr="00AB15FB" w14:paraId="41EB9165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9C9572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2E1E022B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045F799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GP340</w:t>
            </w:r>
          </w:p>
        </w:tc>
        <w:tc>
          <w:tcPr>
            <w:tcW w:w="134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7388977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14:paraId="3EFE6EC0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ručna , analogna</w:t>
            </w:r>
          </w:p>
        </w:tc>
      </w:tr>
      <w:tr w:rsidR="00AB15FB" w:rsidRPr="00AB15FB" w14:paraId="24484B7E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359AC6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747F518D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3689432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DM 2600</w:t>
            </w:r>
          </w:p>
        </w:tc>
        <w:tc>
          <w:tcPr>
            <w:tcW w:w="134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E0A134F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1393B30A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digitalna</w:t>
            </w:r>
          </w:p>
        </w:tc>
      </w:tr>
      <w:tr w:rsidR="00AB15FB" w:rsidRPr="00AB15FB" w14:paraId="717198D0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84F7D8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7C24CF7D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B38ED31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MTM5400</w:t>
            </w:r>
          </w:p>
        </w:tc>
        <w:tc>
          <w:tcPr>
            <w:tcW w:w="1341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1F0312A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1</w:t>
            </w:r>
          </w:p>
        </w:tc>
        <w:tc>
          <w:tcPr>
            <w:tcW w:w="291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369AF339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radio stanica ugrađena u vozilo, TETRA</w:t>
            </w:r>
          </w:p>
        </w:tc>
      </w:tr>
      <w:tr w:rsidR="00AB15FB" w:rsidRPr="00AB15FB" w14:paraId="18C6E24E" w14:textId="77777777" w:rsidTr="000E5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04BDD" w14:textId="77777777" w:rsidR="00AB15FB" w:rsidRPr="00AB15FB" w:rsidRDefault="00AB15FB" w:rsidP="00AB1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0"/>
                <w:lang w:eastAsia="hr-HR"/>
              </w:rPr>
            </w:pPr>
          </w:p>
        </w:tc>
        <w:tc>
          <w:tcPr>
            <w:tcW w:w="1845" w:type="dxa"/>
            <w:tcBorders>
              <w:top w:val="dotted" w:sz="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C6B3121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14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val="en-US" w:eastAsia="hr-HR"/>
              </w:rPr>
              <w:t>Motorola</w:t>
            </w:r>
          </w:p>
        </w:tc>
        <w:tc>
          <w:tcPr>
            <w:tcW w:w="1530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1748A2A5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MXP 600</w:t>
            </w:r>
          </w:p>
        </w:tc>
        <w:tc>
          <w:tcPr>
            <w:tcW w:w="1341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945DBF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2</w:t>
            </w:r>
          </w:p>
        </w:tc>
        <w:tc>
          <w:tcPr>
            <w:tcW w:w="2918" w:type="dxa"/>
            <w:tcBorders>
              <w:top w:val="dotted" w:sz="2" w:space="0" w:color="auto"/>
              <w:bottom w:val="single" w:sz="8" w:space="0" w:color="auto"/>
              <w:right w:val="single" w:sz="8" w:space="0" w:color="auto"/>
            </w:tcBorders>
          </w:tcPr>
          <w:p w14:paraId="4EDD3F01" w14:textId="77777777" w:rsidR="00AB15FB" w:rsidRPr="00AB15FB" w:rsidRDefault="00AB15FB" w:rsidP="00AB15FB">
            <w:pPr>
              <w:spacing w:beforeLines="25" w:before="60" w:afterLines="25" w:after="6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AB15FB">
              <w:rPr>
                <w:rFonts w:ascii="Times New Roman" w:eastAsia="SimSun" w:hAnsi="Times New Roman" w:cs="Times New Roman"/>
                <w:kern w:val="2"/>
                <w:lang w:eastAsia="hr-HR"/>
              </w:rPr>
              <w:t>TETRA, ručna</w:t>
            </w:r>
          </w:p>
        </w:tc>
      </w:tr>
    </w:tbl>
    <w:p w14:paraId="20E4951E" w14:textId="77777777" w:rsidR="00AB15FB" w:rsidRPr="00AB15FB" w:rsidRDefault="00AB15FB" w:rsidP="00AB15FB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3FD8892F" w14:textId="77777777" w:rsidR="00AB15FB" w:rsidRDefault="00AB15FB" w:rsidP="00AB15FB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0"/>
          <w:lang w:eastAsia="hr-HR"/>
        </w:rPr>
      </w:pPr>
    </w:p>
    <w:p w14:paraId="777D7DD1" w14:textId="4D7DB3CB" w:rsidR="003C60B7" w:rsidRDefault="003C60B7" w:rsidP="003C60B7">
      <w:pPr>
        <w:pStyle w:val="Brojlanka"/>
        <w:rPr>
          <w:lang w:eastAsia="hr-HR"/>
        </w:rPr>
      </w:pPr>
      <w:r>
        <w:rPr>
          <w:lang w:eastAsia="hr-HR"/>
        </w:rPr>
        <w:t>Članak 3.</w:t>
      </w:r>
    </w:p>
    <w:p w14:paraId="15EC7F72" w14:textId="77777777" w:rsidR="003C60B7" w:rsidRDefault="003C60B7" w:rsidP="003C60B7">
      <w:pPr>
        <w:pStyle w:val="Brojlanka"/>
        <w:rPr>
          <w:lang w:eastAsia="hr-HR"/>
        </w:rPr>
      </w:pPr>
    </w:p>
    <w:p w14:paraId="74008607" w14:textId="2CE30E0D" w:rsidR="003C60B7" w:rsidRDefault="00A4400C" w:rsidP="003C60B7">
      <w:pPr>
        <w:pStyle w:val="Odlomak"/>
        <w:rPr>
          <w:lang w:eastAsia="hr-HR"/>
        </w:rPr>
      </w:pPr>
      <w:r w:rsidRPr="00A4400C">
        <w:rPr>
          <w:lang w:eastAsia="hr-HR"/>
        </w:rPr>
        <w:t>Prilog br.</w:t>
      </w:r>
      <w:r w:rsidRPr="00A4400C">
        <w:rPr>
          <w:lang w:eastAsia="hr-HR"/>
        </w:rPr>
        <w:tab/>
        <w:t>- 3</w:t>
      </w:r>
      <w:r>
        <w:rPr>
          <w:lang w:eastAsia="hr-HR"/>
        </w:rPr>
        <w:t xml:space="preserve"> </w:t>
      </w:r>
      <w:r w:rsidRPr="00A4400C">
        <w:rPr>
          <w:lang w:eastAsia="hr-HR"/>
        </w:rPr>
        <w:t>Popis osobne zaštitne opreme vatrogasaca u području odgovornosti Netretić</w:t>
      </w:r>
      <w:r>
        <w:rPr>
          <w:lang w:eastAsia="hr-HR"/>
        </w:rPr>
        <w:t>, mijenja se i glasi:</w:t>
      </w:r>
    </w:p>
    <w:p w14:paraId="670B705A" w14:textId="77777777" w:rsidR="00420273" w:rsidRDefault="00420273" w:rsidP="003C60B7">
      <w:pPr>
        <w:pStyle w:val="Odlomak"/>
        <w:rPr>
          <w:lang w:eastAsia="hr-HR"/>
        </w:rPr>
      </w:pPr>
    </w:p>
    <w:p w14:paraId="47385AE6" w14:textId="77777777" w:rsidR="00420273" w:rsidRDefault="00420273" w:rsidP="003C60B7">
      <w:pPr>
        <w:pStyle w:val="Odlomak"/>
        <w:rPr>
          <w:lang w:eastAsia="hr-HR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7655"/>
      </w:tblGrid>
      <w:tr w:rsidR="00420273" w:rsidRPr="00420273" w14:paraId="23CE3972" w14:textId="77777777" w:rsidTr="002E6CB1">
        <w:tc>
          <w:tcPr>
            <w:tcW w:w="993" w:type="dxa"/>
          </w:tcPr>
          <w:p w14:paraId="38FB4999" w14:textId="77777777" w:rsidR="00420273" w:rsidRPr="00420273" w:rsidRDefault="00420273" w:rsidP="00420273">
            <w:pPr>
              <w:spacing w:after="0" w:line="340" w:lineRule="exact"/>
              <w:ind w:rightChars="-53" w:right="-117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20273">
              <w:rPr>
                <w:rFonts w:ascii="Times New Roman" w:eastAsia="SimSun" w:hAnsi="Times New Roman" w:cs="Times New Roman"/>
                <w:kern w:val="2"/>
                <w:lang w:eastAsia="hr-HR"/>
              </w:rPr>
              <w:lastRenderedPageBreak/>
              <w:t>Prilog br.</w:t>
            </w:r>
          </w:p>
        </w:tc>
        <w:tc>
          <w:tcPr>
            <w:tcW w:w="850" w:type="dxa"/>
          </w:tcPr>
          <w:p w14:paraId="1B433964" w14:textId="77777777" w:rsidR="00420273" w:rsidRPr="00420273" w:rsidRDefault="00420273" w:rsidP="00420273">
            <w:pPr>
              <w:spacing w:after="0" w:line="340" w:lineRule="exact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20273">
              <w:rPr>
                <w:rFonts w:ascii="Times New Roman" w:eastAsia="SimSun" w:hAnsi="Times New Roman" w:cs="Times New Roman"/>
                <w:kern w:val="2"/>
                <w:lang w:eastAsia="hr-HR"/>
              </w:rPr>
              <w:t>- 3</w:t>
            </w:r>
          </w:p>
        </w:tc>
        <w:tc>
          <w:tcPr>
            <w:tcW w:w="7655" w:type="dxa"/>
          </w:tcPr>
          <w:p w14:paraId="7CFD7DC0" w14:textId="77777777" w:rsidR="00420273" w:rsidRPr="00420273" w:rsidRDefault="00420273" w:rsidP="00420273">
            <w:pPr>
              <w:spacing w:after="0" w:line="340" w:lineRule="exact"/>
              <w:jc w:val="both"/>
              <w:rPr>
                <w:rFonts w:ascii="Times New Roman" w:eastAsia="SimSun" w:hAnsi="Times New Roman" w:cs="Times New Roman"/>
                <w:kern w:val="2"/>
                <w:lang w:eastAsia="hr-HR"/>
              </w:rPr>
            </w:pPr>
            <w:r w:rsidRPr="00420273">
              <w:rPr>
                <w:rFonts w:ascii="Times New Roman" w:eastAsia="SimSun" w:hAnsi="Times New Roman" w:cs="Times New Roman"/>
                <w:kern w:val="2"/>
                <w:lang w:eastAsia="hr-HR"/>
              </w:rPr>
              <w:t>Popis osobne zaštitne opreme vatrogasaca u području odgovornosti Netretić</w:t>
            </w:r>
          </w:p>
        </w:tc>
      </w:tr>
    </w:tbl>
    <w:p w14:paraId="291A3BD5" w14:textId="77777777" w:rsidR="002F2438" w:rsidRDefault="002F2438" w:rsidP="003C60B7">
      <w:pPr>
        <w:pStyle w:val="Odlomak"/>
        <w:rPr>
          <w:lang w:eastAsia="hr-HR"/>
        </w:rPr>
      </w:pPr>
    </w:p>
    <w:tbl>
      <w:tblPr>
        <w:tblW w:w="9603" w:type="dxa"/>
        <w:jc w:val="center"/>
        <w:tblLayout w:type="fixed"/>
        <w:tblLook w:val="0000" w:firstRow="0" w:lastRow="0" w:firstColumn="0" w:lastColumn="0" w:noHBand="0" w:noVBand="0"/>
      </w:tblPr>
      <w:tblGrid>
        <w:gridCol w:w="1960"/>
        <w:gridCol w:w="855"/>
        <w:gridCol w:w="1286"/>
        <w:gridCol w:w="1174"/>
        <w:gridCol w:w="1095"/>
        <w:gridCol w:w="1056"/>
        <w:gridCol w:w="735"/>
        <w:gridCol w:w="750"/>
        <w:gridCol w:w="692"/>
      </w:tblGrid>
      <w:tr w:rsidR="00EF4A5C" w:rsidRPr="00EF4A5C" w14:paraId="5D8B2C4E" w14:textId="77777777" w:rsidTr="00631747">
        <w:trPr>
          <w:trHeight w:val="1134"/>
          <w:jc w:val="center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AE232D" w14:textId="77777777" w:rsidR="00EF4A5C" w:rsidRPr="00EF4A5C" w:rsidRDefault="00EF4A5C" w:rsidP="00EF4A5C">
            <w:pPr>
              <w:keepNext/>
              <w:spacing w:before="240" w:after="60" w:line="240" w:lineRule="auto"/>
              <w:jc w:val="center"/>
              <w:outlineLvl w:val="4"/>
              <w:rPr>
                <w:rFonts w:eastAsia="SimSun"/>
                <w:bCs/>
                <w:i/>
                <w:kern w:val="2"/>
                <w:sz w:val="20"/>
                <w:szCs w:val="20"/>
                <w:lang w:val="en-US" w:eastAsia="hr-HR"/>
              </w:rPr>
            </w:pP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>Dobrovoljna vatrogasna postrojba (DVD</w:t>
            </w:r>
            <w:r w:rsidRPr="00EF4A5C">
              <w:rPr>
                <w:rFonts w:ascii="Times New Roman" w:eastAsia="SimSun" w:hAnsi="Times New Roman" w:cs="Times New Roman"/>
                <w:b/>
                <w:i/>
                <w:kern w:val="2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288442D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zaštitna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odjeća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za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vatrogasca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</w:p>
          <w:p w14:paraId="60AC291E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EN 469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B25BA2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odijelo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za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gašenje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otvorenog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prostora</w:t>
            </w:r>
            <w:proofErr w:type="spellEnd"/>
          </w:p>
          <w:p w14:paraId="207239BC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EN 15614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1D99A4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čizme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HRN EN 15090:2007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F9C1932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>v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atrogasne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rukavice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br/>
              <w:t>HRN EN</w:t>
            </w: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br/>
              <w:t>659:2008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27F6D3B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vatrogasna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kaciga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</w:p>
        </w:tc>
        <w:tc>
          <w:tcPr>
            <w:tcW w:w="7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D8E30A5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</w:pPr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 xml:space="preserve">vatrogasna zaštitna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eastAsia="hr-HR"/>
              </w:rPr>
              <w:t>potkapa</w:t>
            </w:r>
            <w:proofErr w:type="spellEnd"/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textDirection w:val="btLr"/>
            <w:vAlign w:val="center"/>
          </w:tcPr>
          <w:p w14:paraId="02ED1D56" w14:textId="77777777" w:rsidR="00EF4A5C" w:rsidRPr="00EF4A5C" w:rsidRDefault="00EF4A5C" w:rsidP="00EF4A5C">
            <w:pPr>
              <w:spacing w:after="0" w:line="240" w:lineRule="auto"/>
              <w:ind w:left="113" w:right="113"/>
              <w:jc w:val="center"/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</w:pP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zaštitni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pojas</w:t>
            </w:r>
            <w:proofErr w:type="spellEnd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 xml:space="preserve"> za </w:t>
            </w:r>
            <w:proofErr w:type="spellStart"/>
            <w:r w:rsidRPr="00EF4A5C">
              <w:rPr>
                <w:rFonts w:eastAsia="SimSun"/>
                <w:b/>
                <w:bCs/>
                <w:i/>
                <w:iCs/>
                <w:kern w:val="2"/>
                <w:sz w:val="20"/>
                <w:szCs w:val="20"/>
                <w:lang w:val="en-US" w:eastAsia="hr-HR"/>
              </w:rPr>
              <w:t>vatrogasca</w:t>
            </w:r>
            <w:proofErr w:type="spellEnd"/>
          </w:p>
        </w:tc>
      </w:tr>
      <w:tr w:rsidR="00EF4A5C" w:rsidRPr="00EF4A5C" w14:paraId="1828F246" w14:textId="77777777" w:rsidTr="00631747">
        <w:trPr>
          <w:trHeight w:val="715"/>
          <w:jc w:val="center"/>
        </w:trPr>
        <w:tc>
          <w:tcPr>
            <w:tcW w:w="19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F91CB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hr-HR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8E0FB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1"/>
                <w:szCs w:val="20"/>
                <w:lang w:eastAsia="hr-HR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BB48E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1"/>
                <w:szCs w:val="20"/>
                <w:lang w:eastAsia="hr-HR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AA8E5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eastAsia="SimSun"/>
                <w:kern w:val="2"/>
                <w:sz w:val="20"/>
                <w:szCs w:val="15"/>
                <w:lang w:eastAsia="hr-HR"/>
              </w:rPr>
            </w:pPr>
            <w:r w:rsidRPr="00EF4A5C">
              <w:rPr>
                <w:rFonts w:eastAsia="SimSun"/>
                <w:kern w:val="2"/>
                <w:sz w:val="20"/>
                <w:szCs w:val="15"/>
                <w:lang w:eastAsia="hr-HR"/>
              </w:rPr>
              <w:t>za navlačenje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2388E1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eastAsia="SimSun"/>
                <w:kern w:val="2"/>
                <w:sz w:val="20"/>
                <w:szCs w:val="15"/>
                <w:lang w:eastAsia="hr-HR"/>
              </w:rPr>
            </w:pPr>
            <w:r w:rsidRPr="00EF4A5C">
              <w:rPr>
                <w:rFonts w:eastAsia="SimSun"/>
                <w:kern w:val="2"/>
                <w:sz w:val="20"/>
                <w:szCs w:val="15"/>
                <w:lang w:val="en-US" w:eastAsia="hr-HR"/>
              </w:rPr>
              <w:t xml:space="preserve">s </w:t>
            </w:r>
            <w:proofErr w:type="spellStart"/>
            <w:r w:rsidRPr="00EF4A5C">
              <w:rPr>
                <w:rFonts w:eastAsia="SimSun"/>
                <w:kern w:val="2"/>
                <w:sz w:val="20"/>
                <w:szCs w:val="15"/>
                <w:lang w:val="en-US" w:eastAsia="hr-HR"/>
              </w:rPr>
              <w:t>vezicama</w:t>
            </w:r>
            <w:proofErr w:type="spellEnd"/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470172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1"/>
                <w:szCs w:val="20"/>
                <w:lang w:eastAsia="hr-HR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0F46DB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1"/>
                <w:szCs w:val="20"/>
                <w:lang w:eastAsia="hr-HR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1E349A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1"/>
                <w:szCs w:val="20"/>
                <w:lang w:eastAsia="hr-HR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4A0C9" w14:textId="77777777" w:rsidR="00EF4A5C" w:rsidRPr="00EF4A5C" w:rsidRDefault="00EF4A5C" w:rsidP="00EF4A5C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1"/>
                <w:szCs w:val="20"/>
                <w:lang w:eastAsia="hr-HR"/>
              </w:rPr>
            </w:pPr>
          </w:p>
        </w:tc>
      </w:tr>
      <w:tr w:rsidR="00EF4A5C" w:rsidRPr="00EF4A5C" w14:paraId="088A9CC2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432" w14:textId="77777777" w:rsidR="00EF4A5C" w:rsidRPr="00EF4A5C" w:rsidRDefault="00EF4A5C" w:rsidP="00EF4A5C">
            <w:pPr>
              <w:spacing w:after="0" w:line="3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Cs w:val="18"/>
                <w:lang w:eastAsia="hr-HR"/>
              </w:rPr>
            </w:pPr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szCs w:val="18"/>
                <w:lang w:val="en-US" w:eastAsia="hr-HR"/>
              </w:rPr>
              <w:t>Netretić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7E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FA0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20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B04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C3A4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69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20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EAC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2B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20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33F91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8</w:t>
            </w:r>
          </w:p>
        </w:tc>
      </w:tr>
      <w:tr w:rsidR="00EF4A5C" w:rsidRPr="00EF4A5C" w14:paraId="39F0681B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8AC745A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</w:pPr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  <w:t>Dubravci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1AF86B2D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73465F4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0381BD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3916EB5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3D5100E7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679C6E04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77356FF5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5815086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kern w:val="2"/>
                <w:sz w:val="21"/>
                <w:szCs w:val="24"/>
                <w:lang w:eastAsia="hr-HR"/>
              </w:rPr>
              <w:t>10</w:t>
            </w:r>
          </w:p>
        </w:tc>
      </w:tr>
      <w:tr w:rsidR="00EF4A5C" w:rsidRPr="00EF4A5C" w14:paraId="302D5424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A3F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</w:pPr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  <w:t>Jarče Polje - Straža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BAA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1651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5A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69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E8E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947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56BA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0DE4E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5</w:t>
            </w:r>
          </w:p>
        </w:tc>
      </w:tr>
      <w:tr w:rsidR="00EF4A5C" w:rsidRPr="00EF4A5C" w14:paraId="49E5A73E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5601C1F1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</w:pPr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  <w:t>Kunići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1C7A24BA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14DFB5C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654E8F8D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11E60DC2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1AA96C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8673F30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3BEFE7A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7D97F6D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9</w:t>
            </w:r>
          </w:p>
        </w:tc>
      </w:tr>
      <w:tr w:rsidR="00EF4A5C" w:rsidRPr="00EF4A5C" w14:paraId="10934E1B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939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</w:pPr>
            <w:proofErr w:type="spellStart"/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  <w:t>Mračin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F0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1ADD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3FC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085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 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BC6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BA9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F57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40A7E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14 </w:t>
            </w:r>
          </w:p>
        </w:tc>
      </w:tr>
      <w:tr w:rsidR="00EF4A5C" w:rsidRPr="00EF4A5C" w14:paraId="3EC8D88C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7E281C79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</w:pPr>
            <w:proofErr w:type="spellStart"/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  <w:t>Prilišće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63D956C6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23E2DDD9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5165813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3E1BA580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45A8FD03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7EFF29F0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1DF8D1D4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ADA"/>
            <w:vAlign w:val="center"/>
          </w:tcPr>
          <w:p w14:paraId="6D966C62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  <w:t>10</w:t>
            </w:r>
          </w:p>
        </w:tc>
      </w:tr>
      <w:tr w:rsidR="00EF4A5C" w:rsidRPr="00EF4A5C" w14:paraId="0CF476B9" w14:textId="77777777" w:rsidTr="00631747">
        <w:trPr>
          <w:trHeight w:val="454"/>
          <w:jc w:val="center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850E5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</w:pPr>
            <w:proofErr w:type="spellStart"/>
            <w:r w:rsidRPr="00EF4A5C">
              <w:rPr>
                <w:rFonts w:ascii="Times New Roman" w:eastAsia="SimSun" w:hAnsi="Times New Roman" w:cs="Times New Roman"/>
                <w:color w:val="000000"/>
                <w:kern w:val="2"/>
                <w:lang w:eastAsia="hr-HR"/>
              </w:rPr>
              <w:t>Zagradci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B43975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0D164C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1D1E73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60E7F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70D7B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CFE88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DD4885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42177" w14:textId="77777777" w:rsidR="00EF4A5C" w:rsidRPr="00EF4A5C" w:rsidRDefault="00EF4A5C" w:rsidP="00EF4A5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</w:pPr>
            <w:r w:rsidRPr="00EF4A5C">
              <w:rPr>
                <w:rFonts w:ascii="Times New Roman" w:eastAsia="SimSun" w:hAnsi="Times New Roman"/>
                <w:color w:val="000000"/>
                <w:kern w:val="2"/>
                <w:sz w:val="21"/>
                <w:szCs w:val="24"/>
                <w:lang w:val="en-US" w:eastAsia="hr-HR"/>
              </w:rPr>
              <w:t>11</w:t>
            </w:r>
          </w:p>
        </w:tc>
      </w:tr>
    </w:tbl>
    <w:p w14:paraId="137FE955" w14:textId="77777777" w:rsidR="00BC5333" w:rsidRDefault="00BC5333" w:rsidP="00BC5333">
      <w:pPr>
        <w:spacing w:after="0" w:line="276" w:lineRule="auto"/>
        <w:rPr>
          <w:rFonts w:ascii="Calibri" w:eastAsia="Calibri" w:hAnsi="Calibri" w:cs="Times New Roman"/>
        </w:rPr>
      </w:pPr>
    </w:p>
    <w:p w14:paraId="166A09BA" w14:textId="73EC18A5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  <w:r w:rsidRPr="009048BE">
        <w:rPr>
          <w:rFonts w:eastAsia="Calibri"/>
          <w:b/>
          <w:szCs w:val="24"/>
        </w:rPr>
        <w:t xml:space="preserve">Članak </w:t>
      </w:r>
      <w:r w:rsidR="003F454A">
        <w:rPr>
          <w:rFonts w:eastAsia="Calibri"/>
          <w:b/>
          <w:szCs w:val="24"/>
        </w:rPr>
        <w:t>4</w:t>
      </w:r>
      <w:r w:rsidRPr="009048BE">
        <w:rPr>
          <w:rFonts w:eastAsia="Calibri"/>
          <w:b/>
          <w:szCs w:val="24"/>
        </w:rPr>
        <w:t>.</w:t>
      </w:r>
    </w:p>
    <w:p w14:paraId="7D03DDBD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185E8C35" w14:textId="1BBB092F" w:rsidR="009048BE" w:rsidRPr="009048BE" w:rsidRDefault="009048BE" w:rsidP="009048BE">
      <w:pPr>
        <w:spacing w:after="0" w:line="240" w:lineRule="auto"/>
        <w:ind w:firstLine="1134"/>
        <w:jc w:val="both"/>
        <w:rPr>
          <w:rFonts w:eastAsia="Times New Roman"/>
        </w:rPr>
      </w:pPr>
      <w:r w:rsidRPr="003C64FC">
        <w:rPr>
          <w:rFonts w:eastAsia="Times New Roman"/>
        </w:rPr>
        <w:t xml:space="preserve">Ova Odluka stupa na snagu </w:t>
      </w:r>
      <w:r w:rsidR="00BC29C5">
        <w:rPr>
          <w:rFonts w:eastAsia="Times New Roman"/>
        </w:rPr>
        <w:t xml:space="preserve">osmog dana od dana objave </w:t>
      </w:r>
      <w:r w:rsidR="00380E81">
        <w:rPr>
          <w:rFonts w:eastAsia="Times New Roman"/>
        </w:rPr>
        <w:t>u „Glasniku Općine Netretić“.</w:t>
      </w:r>
    </w:p>
    <w:p w14:paraId="4AF5250B" w14:textId="77777777" w:rsidR="00F3584E" w:rsidRDefault="00F3584E" w:rsidP="00F3584E">
      <w:pPr>
        <w:spacing w:after="0"/>
      </w:pPr>
    </w:p>
    <w:p w14:paraId="231953B9" w14:textId="77777777" w:rsidR="001A22E8" w:rsidRDefault="001A22E8" w:rsidP="00F3584E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600"/>
      </w:tblGrid>
      <w:tr w:rsidR="001A22E8" w:rsidRPr="00881684" w14:paraId="59536DFE" w14:textId="77777777" w:rsidTr="00F95C8E">
        <w:trPr>
          <w:trHeight w:val="188"/>
        </w:trPr>
        <w:tc>
          <w:tcPr>
            <w:tcW w:w="4612" w:type="dxa"/>
          </w:tcPr>
          <w:p w14:paraId="36C95FDD" w14:textId="77777777" w:rsidR="001A22E8" w:rsidRPr="00881684" w:rsidRDefault="001A22E8" w:rsidP="00F95C8E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600" w:type="dxa"/>
          </w:tcPr>
          <w:p w14:paraId="666F6CBC" w14:textId="77777777" w:rsidR="001A22E8" w:rsidRPr="005D29A8" w:rsidRDefault="001A22E8" w:rsidP="00F95C8E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5D29A8">
              <w:rPr>
                <w:rFonts w:eastAsia="Times New Roman"/>
                <w:b/>
                <w:lang w:eastAsia="hr-HR"/>
              </w:rPr>
              <w:t>PREDSJEDNIK OPĆINSKOG VIJEĆA:</w:t>
            </w:r>
          </w:p>
          <w:p w14:paraId="5BAB6520" w14:textId="77777777" w:rsidR="001A22E8" w:rsidRPr="00881684" w:rsidRDefault="001A22E8" w:rsidP="00F95C8E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5D29A8">
              <w:rPr>
                <w:rFonts w:eastAsia="Times New Roman"/>
                <w:b/>
                <w:lang w:eastAsia="hr-HR"/>
              </w:rPr>
              <w:t>Tomislav Frketić</w:t>
            </w:r>
          </w:p>
        </w:tc>
      </w:tr>
      <w:tr w:rsidR="001A22E8" w:rsidRPr="00881684" w14:paraId="6B68DAF8" w14:textId="77777777" w:rsidTr="00F95C8E">
        <w:trPr>
          <w:trHeight w:val="188"/>
        </w:trPr>
        <w:tc>
          <w:tcPr>
            <w:tcW w:w="4612" w:type="dxa"/>
          </w:tcPr>
          <w:p w14:paraId="70AF7C4B" w14:textId="77777777" w:rsidR="001A22E8" w:rsidRPr="00881684" w:rsidRDefault="001A22E8" w:rsidP="00F95C8E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881684">
              <w:rPr>
                <w:rFonts w:eastAsia="Times New Roman"/>
                <w:bCs/>
                <w:lang w:eastAsia="hr-HR"/>
              </w:rPr>
              <w:t>DOSTAVITI:</w:t>
            </w:r>
          </w:p>
          <w:p w14:paraId="17402CFA" w14:textId="77777777" w:rsidR="001A22E8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Vatrogasna zajednica Općine Netretić, Netretić 2, Netretić,</w:t>
            </w:r>
          </w:p>
          <w:p w14:paraId="140A43AC" w14:textId="77777777" w:rsidR="001A22E8" w:rsidRPr="00881684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Vatrogasna zajednica Karlovačke županije,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Gažanski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trg 11, Karlovac,</w:t>
            </w:r>
          </w:p>
          <w:p w14:paraId="68D2D095" w14:textId="77777777" w:rsidR="001A22E8" w:rsidRPr="00881684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Općinski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načelnik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7A98DFAF" w14:textId="77777777" w:rsidR="001A22E8" w:rsidRPr="00881684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 w:rsidRPr="00881684">
              <w:rPr>
                <w:rFonts w:eastAsia="Times New Roman"/>
                <w:bCs/>
                <w:lang w:eastAsia="hr-HR"/>
              </w:rPr>
              <w:t>P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ročelnica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 JUO,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55CA2A91" w14:textId="77777777" w:rsidR="001A22E8" w:rsidRPr="00881684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Referent za opće i administrativne poslove, ovdje,</w:t>
            </w:r>
          </w:p>
          <w:p w14:paraId="47CFEF64" w14:textId="77777777" w:rsidR="001A22E8" w:rsidRPr="00881684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Dokumentacija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0F1FACB1" w14:textId="77777777" w:rsidR="001A22E8" w:rsidRPr="00C7515D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 w:rsidRPr="00881684">
              <w:rPr>
                <w:rFonts w:eastAsia="Times New Roman"/>
                <w:bCs/>
                <w:lang w:val="en-US" w:eastAsia="hr-HR"/>
              </w:rPr>
              <w:t xml:space="preserve">Za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objavu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4D30C237" w14:textId="77777777" w:rsidR="001A22E8" w:rsidRPr="00C7515D" w:rsidRDefault="001A22E8" w:rsidP="00F95C8E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proofErr w:type="gramStart"/>
            <w:r w:rsidRPr="00C7515D">
              <w:rPr>
                <w:rFonts w:eastAsia="Times New Roman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600" w:type="dxa"/>
          </w:tcPr>
          <w:p w14:paraId="62978F7F" w14:textId="77777777" w:rsidR="001A22E8" w:rsidRPr="005D29A8" w:rsidRDefault="001A22E8" w:rsidP="00F95C8E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</w:p>
        </w:tc>
      </w:tr>
    </w:tbl>
    <w:p w14:paraId="047CB065" w14:textId="341392B0" w:rsidR="0029638D" w:rsidRDefault="008A3671" w:rsidP="008A3671">
      <w:pPr>
        <w:tabs>
          <w:tab w:val="left" w:pos="3379"/>
        </w:tabs>
      </w:pPr>
      <w:r>
        <w:tab/>
      </w:r>
    </w:p>
    <w:sectPr w:rsidR="0029638D" w:rsidSect="00C7515D">
      <w:headerReference w:type="default" r:id="rId8"/>
      <w:pgSz w:w="11906" w:h="16838"/>
      <w:pgMar w:top="1134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C8D4" w14:textId="77777777" w:rsidR="00C861E4" w:rsidRDefault="00C861E4" w:rsidP="00AE1A0A">
      <w:pPr>
        <w:spacing w:after="0" w:line="240" w:lineRule="auto"/>
      </w:pPr>
      <w:r>
        <w:separator/>
      </w:r>
    </w:p>
  </w:endnote>
  <w:endnote w:type="continuationSeparator" w:id="0">
    <w:p w14:paraId="6ECCE194" w14:textId="77777777" w:rsidR="00C861E4" w:rsidRDefault="00C861E4" w:rsidP="00AE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1E7F" w14:textId="77777777" w:rsidR="00C861E4" w:rsidRDefault="00C861E4" w:rsidP="00AE1A0A">
      <w:pPr>
        <w:spacing w:after="0" w:line="240" w:lineRule="auto"/>
      </w:pPr>
      <w:r>
        <w:separator/>
      </w:r>
    </w:p>
  </w:footnote>
  <w:footnote w:type="continuationSeparator" w:id="0">
    <w:p w14:paraId="6D64D8DD" w14:textId="77777777" w:rsidR="00C861E4" w:rsidRDefault="00C861E4" w:rsidP="00AE1A0A">
      <w:pPr>
        <w:spacing w:after="0" w:line="240" w:lineRule="auto"/>
      </w:pPr>
      <w:r>
        <w:continuationSeparator/>
      </w:r>
    </w:p>
  </w:footnote>
  <w:footnote w:id="1">
    <w:p w14:paraId="77C433E0" w14:textId="77777777" w:rsidR="004B7999" w:rsidRPr="004B7999" w:rsidRDefault="004B7999" w:rsidP="004B7999">
      <w:pPr>
        <w:tabs>
          <w:tab w:val="left" w:pos="80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4B7999">
        <w:rPr>
          <w:rStyle w:val="Referencafusnote"/>
          <w:rFonts w:ascii="Times New Roman" w:hAnsi="Times New Roman" w:cs="Times New Roman"/>
          <w:sz w:val="18"/>
          <w:szCs w:val="18"/>
        </w:rPr>
        <w:t>*</w:t>
      </w:r>
      <w:r w:rsidRPr="004B7999">
        <w:rPr>
          <w:rFonts w:ascii="Times New Roman" w:hAnsi="Times New Roman" w:cs="Times New Roman"/>
          <w:sz w:val="18"/>
          <w:szCs w:val="18"/>
        </w:rPr>
        <w:t xml:space="preserve"> </w:t>
      </w:r>
      <w:r w:rsidRPr="004B7999">
        <w:rPr>
          <w:rFonts w:ascii="Times New Roman" w:hAnsi="Times New Roman" w:cs="Times New Roman"/>
          <w:b/>
          <w:bCs/>
          <w:sz w:val="18"/>
          <w:szCs w:val="18"/>
        </w:rPr>
        <w:t>Kategorizacija vozila prema HRN EN 1846 - Vozila za gašenje požara i spašavanje:</w:t>
      </w:r>
    </w:p>
    <w:p w14:paraId="3D071E46" w14:textId="77777777" w:rsidR="004B7999" w:rsidRPr="004B7999" w:rsidRDefault="004B7999" w:rsidP="004B7999">
      <w:pPr>
        <w:spacing w:after="0"/>
        <w:ind w:left="33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GPV/VT – Vozilo za gašenje požara sa spremnikom vode (visokotlačna pumpa)</w:t>
      </w:r>
    </w:p>
    <w:p w14:paraId="55212DAF" w14:textId="77777777" w:rsidR="004B7999" w:rsidRPr="004B7999" w:rsidRDefault="004B7999" w:rsidP="004B7999">
      <w:pPr>
        <w:spacing w:after="0"/>
        <w:ind w:left="33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GPVT – Vozilo za gašenje požara sa spremnikom vode i opremom za tehničke intervencije</w:t>
      </w:r>
    </w:p>
    <w:p w14:paraId="74E26CA3" w14:textId="77777777" w:rsidR="004B7999" w:rsidRPr="004B7999" w:rsidRDefault="004B7999" w:rsidP="004B7999">
      <w:pPr>
        <w:spacing w:after="0"/>
        <w:ind w:left="33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GPV – Vozilo za gašenje požara sa spremnikom vode</w:t>
      </w:r>
    </w:p>
    <w:p w14:paraId="2D6E8FCB" w14:textId="77777777" w:rsidR="004B7999" w:rsidRPr="004B7999" w:rsidRDefault="004B7999" w:rsidP="004B7999">
      <w:pPr>
        <w:spacing w:after="0"/>
        <w:ind w:leftChars="137" w:left="1066" w:hangingChars="425" w:hanging="765"/>
        <w:jc w:val="distribute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 xml:space="preserve">GPV2T – </w:t>
      </w:r>
      <w:r w:rsidRPr="004B7999">
        <w:rPr>
          <w:rFonts w:ascii="Times New Roman" w:hAnsi="Times New Roman" w:cs="Times New Roman"/>
          <w:spacing w:val="-6"/>
          <w:sz w:val="18"/>
          <w:szCs w:val="18"/>
        </w:rPr>
        <w:t>Vozilo za prijevoz vatrogasnog odjeljenja većeg od 3 člana, opremljeno je s vatrogasnim armaturama i opremom za gašenje požara, sa prijenosnom motornom pumpom i spremnikom za vodu te sa opremom za manje tehničke intervencije</w:t>
      </w:r>
    </w:p>
    <w:p w14:paraId="058F2BDA" w14:textId="77777777" w:rsidR="004B7999" w:rsidRPr="004B7999" w:rsidRDefault="004B7999" w:rsidP="004B7999">
      <w:pPr>
        <w:spacing w:after="0"/>
        <w:ind w:leftChars="137" w:left="841" w:hangingChars="300" w:hanging="54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GP2 – Vozilo za prijevoz vatrogasnog odjeljenja većeg od 3 člana, opremljeno je s vatrogasnim armaturama i opremom za gašenje požara, sa prijenosnom motornom pumpom, bez spremnika za vodu</w:t>
      </w:r>
    </w:p>
    <w:p w14:paraId="6091FA26" w14:textId="77777777" w:rsidR="004B7999" w:rsidRPr="004B7999" w:rsidRDefault="004B7999" w:rsidP="004B7999">
      <w:pPr>
        <w:spacing w:after="0"/>
        <w:ind w:left="33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NVT – Navalno vatrogasno vozilo za gašenje požara i tehničke intervencije</w:t>
      </w:r>
    </w:p>
    <w:p w14:paraId="5B36673C" w14:textId="77777777" w:rsidR="004B7999" w:rsidRPr="004B7999" w:rsidRDefault="004B7999" w:rsidP="004B7999">
      <w:pPr>
        <w:spacing w:after="0"/>
        <w:ind w:left="33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PRPMP – Prikolica s prijenosnom motornom pumpom</w:t>
      </w:r>
    </w:p>
    <w:p w14:paraId="5123440F" w14:textId="77777777" w:rsidR="004B7999" w:rsidRPr="004B7999" w:rsidRDefault="004B7999" w:rsidP="004B7999">
      <w:pPr>
        <w:spacing w:after="0"/>
        <w:ind w:left="330"/>
        <w:rPr>
          <w:rFonts w:ascii="Times New Roman" w:hAnsi="Times New Roman" w:cs="Times New Roman"/>
          <w:sz w:val="18"/>
          <w:szCs w:val="18"/>
        </w:rPr>
      </w:pPr>
      <w:r w:rsidRPr="004B7999">
        <w:rPr>
          <w:rFonts w:ascii="Times New Roman" w:hAnsi="Times New Roman" w:cs="Times New Roman"/>
          <w:sz w:val="18"/>
          <w:szCs w:val="18"/>
        </w:rPr>
        <w:t>TR – Vozilo za prijevoz vatrogasaca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79508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06FA1F0" w14:textId="77777777" w:rsidR="00881684" w:rsidRPr="001F0D1E" w:rsidRDefault="00881684">
        <w:pPr>
          <w:pStyle w:val="Zaglavlje"/>
          <w:jc w:val="right"/>
          <w:rPr>
            <w:rFonts w:ascii="Arial" w:hAnsi="Arial" w:cs="Arial"/>
          </w:rPr>
        </w:pPr>
        <w:r w:rsidRPr="001F0D1E">
          <w:rPr>
            <w:rFonts w:ascii="Arial" w:hAnsi="Arial" w:cs="Arial"/>
          </w:rPr>
          <w:fldChar w:fldCharType="begin"/>
        </w:r>
        <w:r w:rsidRPr="001F0D1E">
          <w:rPr>
            <w:rFonts w:ascii="Arial" w:hAnsi="Arial" w:cs="Arial"/>
          </w:rPr>
          <w:instrText>PAGE   \* MERGEFORMAT</w:instrText>
        </w:r>
        <w:r w:rsidRPr="001F0D1E">
          <w:rPr>
            <w:rFonts w:ascii="Arial" w:hAnsi="Arial" w:cs="Arial"/>
          </w:rPr>
          <w:fldChar w:fldCharType="separate"/>
        </w:r>
        <w:r w:rsidR="0052383C" w:rsidRPr="001F0D1E">
          <w:rPr>
            <w:rFonts w:ascii="Arial" w:hAnsi="Arial" w:cs="Arial"/>
            <w:noProof/>
            <w:lang w:val="hr-HR"/>
          </w:rPr>
          <w:t>8</w:t>
        </w:r>
        <w:r w:rsidRPr="001F0D1E">
          <w:rPr>
            <w:rFonts w:ascii="Arial" w:hAnsi="Arial" w:cs="Arial"/>
          </w:rPr>
          <w:fldChar w:fldCharType="end"/>
        </w:r>
      </w:p>
    </w:sdtContent>
  </w:sdt>
  <w:p w14:paraId="35A44D0E" w14:textId="77777777" w:rsidR="00881684" w:rsidRDefault="008816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2E5"/>
    <w:multiLevelType w:val="hybridMultilevel"/>
    <w:tmpl w:val="C630DCFA"/>
    <w:lvl w:ilvl="0" w:tplc="188403C0">
      <w:start w:val="1"/>
      <w:numFmt w:val="decimal"/>
      <w:pStyle w:val="Nabrajanjanaslovi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D55"/>
    <w:multiLevelType w:val="hybridMultilevel"/>
    <w:tmpl w:val="BCBAA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1C20"/>
    <w:multiLevelType w:val="hybridMultilevel"/>
    <w:tmpl w:val="64A22C80"/>
    <w:lvl w:ilvl="0" w:tplc="6FD25B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5D9"/>
    <w:multiLevelType w:val="hybridMultilevel"/>
    <w:tmpl w:val="C14896E4"/>
    <w:lvl w:ilvl="0" w:tplc="C19E7C6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5068"/>
    <w:multiLevelType w:val="hybridMultilevel"/>
    <w:tmpl w:val="B970ACAE"/>
    <w:lvl w:ilvl="0" w:tplc="041A000F">
      <w:start w:val="1"/>
      <w:numFmt w:val="decimal"/>
      <w:lvlText w:val="%1."/>
      <w:lvlJc w:val="left"/>
      <w:pPr>
        <w:ind w:left="787" w:hanging="360"/>
      </w:p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40B3EC9"/>
    <w:multiLevelType w:val="hybridMultilevel"/>
    <w:tmpl w:val="AA1EE9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7FB1"/>
    <w:multiLevelType w:val="hybridMultilevel"/>
    <w:tmpl w:val="F7EA6BA4"/>
    <w:lvl w:ilvl="0" w:tplc="041A000F">
      <w:start w:val="1"/>
      <w:numFmt w:val="decimal"/>
      <w:lvlText w:val="%1."/>
      <w:lvlJc w:val="left"/>
      <w:pPr>
        <w:ind w:left="3828" w:hanging="360"/>
      </w:pPr>
    </w:lvl>
    <w:lvl w:ilvl="1" w:tplc="041A0019" w:tentative="1">
      <w:start w:val="1"/>
      <w:numFmt w:val="lowerLetter"/>
      <w:lvlText w:val="%2."/>
      <w:lvlJc w:val="left"/>
      <w:pPr>
        <w:ind w:left="4548" w:hanging="360"/>
      </w:pPr>
    </w:lvl>
    <w:lvl w:ilvl="2" w:tplc="041A001B" w:tentative="1">
      <w:start w:val="1"/>
      <w:numFmt w:val="lowerRoman"/>
      <w:lvlText w:val="%3."/>
      <w:lvlJc w:val="right"/>
      <w:pPr>
        <w:ind w:left="5268" w:hanging="180"/>
      </w:pPr>
    </w:lvl>
    <w:lvl w:ilvl="3" w:tplc="041A000F" w:tentative="1">
      <w:start w:val="1"/>
      <w:numFmt w:val="decimal"/>
      <w:lvlText w:val="%4."/>
      <w:lvlJc w:val="left"/>
      <w:pPr>
        <w:ind w:left="5988" w:hanging="360"/>
      </w:pPr>
    </w:lvl>
    <w:lvl w:ilvl="4" w:tplc="041A0019" w:tentative="1">
      <w:start w:val="1"/>
      <w:numFmt w:val="lowerLetter"/>
      <w:lvlText w:val="%5."/>
      <w:lvlJc w:val="left"/>
      <w:pPr>
        <w:ind w:left="6708" w:hanging="360"/>
      </w:pPr>
    </w:lvl>
    <w:lvl w:ilvl="5" w:tplc="041A001B" w:tentative="1">
      <w:start w:val="1"/>
      <w:numFmt w:val="lowerRoman"/>
      <w:lvlText w:val="%6."/>
      <w:lvlJc w:val="right"/>
      <w:pPr>
        <w:ind w:left="7428" w:hanging="180"/>
      </w:pPr>
    </w:lvl>
    <w:lvl w:ilvl="6" w:tplc="041A000F" w:tentative="1">
      <w:start w:val="1"/>
      <w:numFmt w:val="decimal"/>
      <w:lvlText w:val="%7."/>
      <w:lvlJc w:val="left"/>
      <w:pPr>
        <w:ind w:left="8148" w:hanging="360"/>
      </w:pPr>
    </w:lvl>
    <w:lvl w:ilvl="7" w:tplc="041A0019" w:tentative="1">
      <w:start w:val="1"/>
      <w:numFmt w:val="lowerLetter"/>
      <w:lvlText w:val="%8."/>
      <w:lvlJc w:val="left"/>
      <w:pPr>
        <w:ind w:left="8868" w:hanging="360"/>
      </w:pPr>
    </w:lvl>
    <w:lvl w:ilvl="8" w:tplc="041A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8" w15:restartNumberingAfterBreak="0">
    <w:nsid w:val="457C657D"/>
    <w:multiLevelType w:val="hybridMultilevel"/>
    <w:tmpl w:val="5E30B09E"/>
    <w:lvl w:ilvl="0" w:tplc="5A641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20467"/>
    <w:multiLevelType w:val="hybridMultilevel"/>
    <w:tmpl w:val="F5DECF3A"/>
    <w:lvl w:ilvl="0" w:tplc="4630F7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4725B"/>
    <w:multiLevelType w:val="hybridMultilevel"/>
    <w:tmpl w:val="B65EB80E"/>
    <w:lvl w:ilvl="0" w:tplc="C19E7C6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B7E95"/>
    <w:multiLevelType w:val="hybridMultilevel"/>
    <w:tmpl w:val="5C1025CA"/>
    <w:lvl w:ilvl="0" w:tplc="FCB07B94">
      <w:start w:val="1"/>
      <w:numFmt w:val="bullet"/>
      <w:pStyle w:val="Nabrajanja-tok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7453"/>
    <w:multiLevelType w:val="hybridMultilevel"/>
    <w:tmpl w:val="A446AC3C"/>
    <w:lvl w:ilvl="0" w:tplc="C6A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3CAE"/>
    <w:multiLevelType w:val="multilevel"/>
    <w:tmpl w:val="92C88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AEE6AFF"/>
    <w:multiLevelType w:val="hybridMultilevel"/>
    <w:tmpl w:val="0E40F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54469"/>
    <w:multiLevelType w:val="hybridMultilevel"/>
    <w:tmpl w:val="2004B194"/>
    <w:lvl w:ilvl="0" w:tplc="BF92F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78FC"/>
    <w:multiLevelType w:val="hybridMultilevel"/>
    <w:tmpl w:val="4F328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56E13"/>
    <w:multiLevelType w:val="hybridMultilevel"/>
    <w:tmpl w:val="F6801C8E"/>
    <w:lvl w:ilvl="0" w:tplc="C310BA6C">
      <w:start w:val="1"/>
      <w:numFmt w:val="bullet"/>
      <w:pStyle w:val="Nabrajanj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50024">
    <w:abstractNumId w:val="12"/>
  </w:num>
  <w:num w:numId="2" w16cid:durableId="2129080388">
    <w:abstractNumId w:val="10"/>
  </w:num>
  <w:num w:numId="3" w16cid:durableId="785662736">
    <w:abstractNumId w:val="4"/>
  </w:num>
  <w:num w:numId="4" w16cid:durableId="1056514342">
    <w:abstractNumId w:val="8"/>
  </w:num>
  <w:num w:numId="5" w16cid:durableId="1351570183">
    <w:abstractNumId w:val="14"/>
  </w:num>
  <w:num w:numId="6" w16cid:durableId="1040015157">
    <w:abstractNumId w:val="1"/>
  </w:num>
  <w:num w:numId="7" w16cid:durableId="1062677370">
    <w:abstractNumId w:val="19"/>
  </w:num>
  <w:num w:numId="8" w16cid:durableId="654335916">
    <w:abstractNumId w:val="13"/>
  </w:num>
  <w:num w:numId="9" w16cid:durableId="1203521819">
    <w:abstractNumId w:val="7"/>
  </w:num>
  <w:num w:numId="10" w16cid:durableId="1769813795">
    <w:abstractNumId w:val="0"/>
  </w:num>
  <w:num w:numId="11" w16cid:durableId="1785466994">
    <w:abstractNumId w:val="18"/>
  </w:num>
  <w:num w:numId="12" w16cid:durableId="2045667926">
    <w:abstractNumId w:val="2"/>
  </w:num>
  <w:num w:numId="13" w16cid:durableId="2004383813">
    <w:abstractNumId w:val="5"/>
  </w:num>
  <w:num w:numId="14" w16cid:durableId="1281645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964535">
    <w:abstractNumId w:val="6"/>
  </w:num>
  <w:num w:numId="16" w16cid:durableId="91050261">
    <w:abstractNumId w:val="16"/>
  </w:num>
  <w:num w:numId="17" w16cid:durableId="2142266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780667">
    <w:abstractNumId w:val="3"/>
  </w:num>
  <w:num w:numId="19" w16cid:durableId="1573269601">
    <w:abstractNumId w:val="15"/>
  </w:num>
  <w:num w:numId="20" w16cid:durableId="1260329406">
    <w:abstractNumId w:val="17"/>
  </w:num>
  <w:num w:numId="21" w16cid:durableId="1645743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BE"/>
    <w:rsid w:val="000029DF"/>
    <w:rsid w:val="00017BEE"/>
    <w:rsid w:val="00024888"/>
    <w:rsid w:val="00027DCA"/>
    <w:rsid w:val="00034039"/>
    <w:rsid w:val="00035E75"/>
    <w:rsid w:val="000369A0"/>
    <w:rsid w:val="000464B2"/>
    <w:rsid w:val="00051A83"/>
    <w:rsid w:val="0008166B"/>
    <w:rsid w:val="000850E4"/>
    <w:rsid w:val="00091C74"/>
    <w:rsid w:val="000B10AF"/>
    <w:rsid w:val="000D3281"/>
    <w:rsid w:val="000E79F9"/>
    <w:rsid w:val="000F229B"/>
    <w:rsid w:val="000F5166"/>
    <w:rsid w:val="001033BC"/>
    <w:rsid w:val="00135A5B"/>
    <w:rsid w:val="0013667C"/>
    <w:rsid w:val="0015201B"/>
    <w:rsid w:val="00152773"/>
    <w:rsid w:val="0019279E"/>
    <w:rsid w:val="001A22E8"/>
    <w:rsid w:val="001A407A"/>
    <w:rsid w:val="001A523C"/>
    <w:rsid w:val="001A6B61"/>
    <w:rsid w:val="001B6CB4"/>
    <w:rsid w:val="001C70B3"/>
    <w:rsid w:val="001D29BB"/>
    <w:rsid w:val="001D3C1E"/>
    <w:rsid w:val="001D49DB"/>
    <w:rsid w:val="001F0D1E"/>
    <w:rsid w:val="00246F31"/>
    <w:rsid w:val="00251FD2"/>
    <w:rsid w:val="002615B0"/>
    <w:rsid w:val="002643BD"/>
    <w:rsid w:val="00266E62"/>
    <w:rsid w:val="0028186D"/>
    <w:rsid w:val="00282895"/>
    <w:rsid w:val="0029638D"/>
    <w:rsid w:val="00297D5A"/>
    <w:rsid w:val="002A5270"/>
    <w:rsid w:val="002B1772"/>
    <w:rsid w:val="002C75E5"/>
    <w:rsid w:val="002C75E8"/>
    <w:rsid w:val="002E6CB1"/>
    <w:rsid w:val="002F2438"/>
    <w:rsid w:val="002F3116"/>
    <w:rsid w:val="00301824"/>
    <w:rsid w:val="00312188"/>
    <w:rsid w:val="003129D0"/>
    <w:rsid w:val="003256C1"/>
    <w:rsid w:val="00331031"/>
    <w:rsid w:val="00344F09"/>
    <w:rsid w:val="00366435"/>
    <w:rsid w:val="00377D70"/>
    <w:rsid w:val="00380E81"/>
    <w:rsid w:val="00380F7C"/>
    <w:rsid w:val="0038482A"/>
    <w:rsid w:val="00394C26"/>
    <w:rsid w:val="003A2A8C"/>
    <w:rsid w:val="003A78B4"/>
    <w:rsid w:val="003B48D0"/>
    <w:rsid w:val="003B79F0"/>
    <w:rsid w:val="003C1F96"/>
    <w:rsid w:val="003C5885"/>
    <w:rsid w:val="003C60B7"/>
    <w:rsid w:val="003C64FC"/>
    <w:rsid w:val="003D10F5"/>
    <w:rsid w:val="003D470E"/>
    <w:rsid w:val="003E1ABB"/>
    <w:rsid w:val="003E274D"/>
    <w:rsid w:val="003F454A"/>
    <w:rsid w:val="003F4D7A"/>
    <w:rsid w:val="003F557B"/>
    <w:rsid w:val="00400C54"/>
    <w:rsid w:val="00406AA9"/>
    <w:rsid w:val="00412F27"/>
    <w:rsid w:val="00420273"/>
    <w:rsid w:val="004236B8"/>
    <w:rsid w:val="00423ECE"/>
    <w:rsid w:val="00443464"/>
    <w:rsid w:val="00453047"/>
    <w:rsid w:val="004544D2"/>
    <w:rsid w:val="00461D5C"/>
    <w:rsid w:val="004628C1"/>
    <w:rsid w:val="00474878"/>
    <w:rsid w:val="0047726E"/>
    <w:rsid w:val="0048032D"/>
    <w:rsid w:val="00484BCC"/>
    <w:rsid w:val="00484C0D"/>
    <w:rsid w:val="00487CB7"/>
    <w:rsid w:val="00492E36"/>
    <w:rsid w:val="004940AD"/>
    <w:rsid w:val="00494C31"/>
    <w:rsid w:val="004B7999"/>
    <w:rsid w:val="004D3317"/>
    <w:rsid w:val="004D4276"/>
    <w:rsid w:val="004E3087"/>
    <w:rsid w:val="00501829"/>
    <w:rsid w:val="00501C4C"/>
    <w:rsid w:val="00505010"/>
    <w:rsid w:val="00507F46"/>
    <w:rsid w:val="005172DA"/>
    <w:rsid w:val="00523640"/>
    <w:rsid w:val="0052383C"/>
    <w:rsid w:val="005420AF"/>
    <w:rsid w:val="005425A7"/>
    <w:rsid w:val="00546745"/>
    <w:rsid w:val="00554F80"/>
    <w:rsid w:val="00556F7F"/>
    <w:rsid w:val="0056273B"/>
    <w:rsid w:val="00564CE3"/>
    <w:rsid w:val="00576E4B"/>
    <w:rsid w:val="005831EF"/>
    <w:rsid w:val="005900B1"/>
    <w:rsid w:val="005917B1"/>
    <w:rsid w:val="005979B1"/>
    <w:rsid w:val="005A204A"/>
    <w:rsid w:val="005B4BF4"/>
    <w:rsid w:val="005B5368"/>
    <w:rsid w:val="005B731B"/>
    <w:rsid w:val="005C20FF"/>
    <w:rsid w:val="005C3362"/>
    <w:rsid w:val="005D04A8"/>
    <w:rsid w:val="005D29A8"/>
    <w:rsid w:val="005D3483"/>
    <w:rsid w:val="005D442D"/>
    <w:rsid w:val="005E0DDD"/>
    <w:rsid w:val="005F02D8"/>
    <w:rsid w:val="005F58E2"/>
    <w:rsid w:val="0060480B"/>
    <w:rsid w:val="006116B9"/>
    <w:rsid w:val="00613F24"/>
    <w:rsid w:val="00615FA0"/>
    <w:rsid w:val="006200B0"/>
    <w:rsid w:val="00623286"/>
    <w:rsid w:val="006308C5"/>
    <w:rsid w:val="00631747"/>
    <w:rsid w:val="00637797"/>
    <w:rsid w:val="00651E4A"/>
    <w:rsid w:val="00654E02"/>
    <w:rsid w:val="00666D80"/>
    <w:rsid w:val="00671C9C"/>
    <w:rsid w:val="00677206"/>
    <w:rsid w:val="00681F8A"/>
    <w:rsid w:val="006859D6"/>
    <w:rsid w:val="00691E5D"/>
    <w:rsid w:val="00693FEE"/>
    <w:rsid w:val="006A798C"/>
    <w:rsid w:val="006B08E0"/>
    <w:rsid w:val="006B27E8"/>
    <w:rsid w:val="006B3CA2"/>
    <w:rsid w:val="006E3817"/>
    <w:rsid w:val="006E5A38"/>
    <w:rsid w:val="006F4010"/>
    <w:rsid w:val="006F7A75"/>
    <w:rsid w:val="00700F34"/>
    <w:rsid w:val="00703669"/>
    <w:rsid w:val="007044BA"/>
    <w:rsid w:val="007110E0"/>
    <w:rsid w:val="007169A7"/>
    <w:rsid w:val="00725D4F"/>
    <w:rsid w:val="00743392"/>
    <w:rsid w:val="007453AC"/>
    <w:rsid w:val="00745B37"/>
    <w:rsid w:val="0076305B"/>
    <w:rsid w:val="00765F54"/>
    <w:rsid w:val="0077073D"/>
    <w:rsid w:val="00781568"/>
    <w:rsid w:val="007838E2"/>
    <w:rsid w:val="007A2AB2"/>
    <w:rsid w:val="007A2FC3"/>
    <w:rsid w:val="007A5DD2"/>
    <w:rsid w:val="007B0FC0"/>
    <w:rsid w:val="007B5C30"/>
    <w:rsid w:val="007C1950"/>
    <w:rsid w:val="007D3EAC"/>
    <w:rsid w:val="007D49E5"/>
    <w:rsid w:val="007E208E"/>
    <w:rsid w:val="007F30B9"/>
    <w:rsid w:val="007F3346"/>
    <w:rsid w:val="007F379E"/>
    <w:rsid w:val="007F467C"/>
    <w:rsid w:val="0080688B"/>
    <w:rsid w:val="00810820"/>
    <w:rsid w:val="00811593"/>
    <w:rsid w:val="00832999"/>
    <w:rsid w:val="008505AE"/>
    <w:rsid w:val="00863969"/>
    <w:rsid w:val="008667EF"/>
    <w:rsid w:val="008700E4"/>
    <w:rsid w:val="0087560C"/>
    <w:rsid w:val="00875694"/>
    <w:rsid w:val="00881684"/>
    <w:rsid w:val="00881FA5"/>
    <w:rsid w:val="00895DBD"/>
    <w:rsid w:val="00896E72"/>
    <w:rsid w:val="008A3671"/>
    <w:rsid w:val="008C0D69"/>
    <w:rsid w:val="008C6779"/>
    <w:rsid w:val="008D0364"/>
    <w:rsid w:val="008D2257"/>
    <w:rsid w:val="008E05FA"/>
    <w:rsid w:val="008E55E2"/>
    <w:rsid w:val="008F1A82"/>
    <w:rsid w:val="008F5339"/>
    <w:rsid w:val="009048BE"/>
    <w:rsid w:val="009059F3"/>
    <w:rsid w:val="00941C51"/>
    <w:rsid w:val="00942BA8"/>
    <w:rsid w:val="00947521"/>
    <w:rsid w:val="009609E2"/>
    <w:rsid w:val="009743DF"/>
    <w:rsid w:val="00980CA5"/>
    <w:rsid w:val="009929CA"/>
    <w:rsid w:val="009A5D1F"/>
    <w:rsid w:val="009A645D"/>
    <w:rsid w:val="009B0883"/>
    <w:rsid w:val="009C03B5"/>
    <w:rsid w:val="009C4F36"/>
    <w:rsid w:val="009D3536"/>
    <w:rsid w:val="009D41CD"/>
    <w:rsid w:val="009D4F84"/>
    <w:rsid w:val="009D52F3"/>
    <w:rsid w:val="009E5A18"/>
    <w:rsid w:val="009F1CC5"/>
    <w:rsid w:val="009F3FEE"/>
    <w:rsid w:val="009F55E5"/>
    <w:rsid w:val="00A02660"/>
    <w:rsid w:val="00A23231"/>
    <w:rsid w:val="00A34C42"/>
    <w:rsid w:val="00A40081"/>
    <w:rsid w:val="00A428F8"/>
    <w:rsid w:val="00A4400C"/>
    <w:rsid w:val="00A44354"/>
    <w:rsid w:val="00A5271C"/>
    <w:rsid w:val="00A614B1"/>
    <w:rsid w:val="00A6706F"/>
    <w:rsid w:val="00A72F88"/>
    <w:rsid w:val="00A95EC6"/>
    <w:rsid w:val="00AA5D28"/>
    <w:rsid w:val="00AB0FDE"/>
    <w:rsid w:val="00AB15FB"/>
    <w:rsid w:val="00AC1D31"/>
    <w:rsid w:val="00AC681B"/>
    <w:rsid w:val="00AD1FCA"/>
    <w:rsid w:val="00AD38C1"/>
    <w:rsid w:val="00AD52FC"/>
    <w:rsid w:val="00AE026C"/>
    <w:rsid w:val="00AE1A0A"/>
    <w:rsid w:val="00B01AA6"/>
    <w:rsid w:val="00B06EF3"/>
    <w:rsid w:val="00B13B19"/>
    <w:rsid w:val="00B21232"/>
    <w:rsid w:val="00B22C43"/>
    <w:rsid w:val="00B253CB"/>
    <w:rsid w:val="00B30BAD"/>
    <w:rsid w:val="00B33D52"/>
    <w:rsid w:val="00B66AF6"/>
    <w:rsid w:val="00B713AA"/>
    <w:rsid w:val="00B762F2"/>
    <w:rsid w:val="00B779D0"/>
    <w:rsid w:val="00B801A0"/>
    <w:rsid w:val="00BA4E4B"/>
    <w:rsid w:val="00BA58FF"/>
    <w:rsid w:val="00BA6C84"/>
    <w:rsid w:val="00BB5388"/>
    <w:rsid w:val="00BB55BD"/>
    <w:rsid w:val="00BC29C5"/>
    <w:rsid w:val="00BC5333"/>
    <w:rsid w:val="00BD4E98"/>
    <w:rsid w:val="00BE1707"/>
    <w:rsid w:val="00BF5EC6"/>
    <w:rsid w:val="00C12804"/>
    <w:rsid w:val="00C37D7D"/>
    <w:rsid w:val="00C440E9"/>
    <w:rsid w:val="00C501A1"/>
    <w:rsid w:val="00C6421C"/>
    <w:rsid w:val="00C7515D"/>
    <w:rsid w:val="00C861E4"/>
    <w:rsid w:val="00C96AE7"/>
    <w:rsid w:val="00CA0ABC"/>
    <w:rsid w:val="00CA6953"/>
    <w:rsid w:val="00CF34ED"/>
    <w:rsid w:val="00D15243"/>
    <w:rsid w:val="00D321E7"/>
    <w:rsid w:val="00D330DB"/>
    <w:rsid w:val="00D43BA3"/>
    <w:rsid w:val="00D64D58"/>
    <w:rsid w:val="00D77B47"/>
    <w:rsid w:val="00D973EF"/>
    <w:rsid w:val="00D97CA3"/>
    <w:rsid w:val="00DA21D3"/>
    <w:rsid w:val="00DA38A8"/>
    <w:rsid w:val="00DB3F96"/>
    <w:rsid w:val="00DC31B3"/>
    <w:rsid w:val="00DD054D"/>
    <w:rsid w:val="00DF016E"/>
    <w:rsid w:val="00DF246B"/>
    <w:rsid w:val="00DF4FE4"/>
    <w:rsid w:val="00DF6F9D"/>
    <w:rsid w:val="00DF7B6D"/>
    <w:rsid w:val="00DF7CDF"/>
    <w:rsid w:val="00E11C63"/>
    <w:rsid w:val="00E33C47"/>
    <w:rsid w:val="00E41125"/>
    <w:rsid w:val="00E467DB"/>
    <w:rsid w:val="00E555C2"/>
    <w:rsid w:val="00E55F1E"/>
    <w:rsid w:val="00E65B84"/>
    <w:rsid w:val="00E730E4"/>
    <w:rsid w:val="00E81D23"/>
    <w:rsid w:val="00E85957"/>
    <w:rsid w:val="00E86996"/>
    <w:rsid w:val="00E94A5A"/>
    <w:rsid w:val="00E96CB1"/>
    <w:rsid w:val="00E97C11"/>
    <w:rsid w:val="00EB1EED"/>
    <w:rsid w:val="00EB6861"/>
    <w:rsid w:val="00EC1C2C"/>
    <w:rsid w:val="00ED7CCB"/>
    <w:rsid w:val="00ED7D97"/>
    <w:rsid w:val="00EE7225"/>
    <w:rsid w:val="00EF1388"/>
    <w:rsid w:val="00EF4A5C"/>
    <w:rsid w:val="00EF52C8"/>
    <w:rsid w:val="00EF5E8F"/>
    <w:rsid w:val="00EF6C06"/>
    <w:rsid w:val="00EF6E13"/>
    <w:rsid w:val="00F00E49"/>
    <w:rsid w:val="00F31192"/>
    <w:rsid w:val="00F3584E"/>
    <w:rsid w:val="00F56056"/>
    <w:rsid w:val="00F61C75"/>
    <w:rsid w:val="00F62CE1"/>
    <w:rsid w:val="00F62F6F"/>
    <w:rsid w:val="00F67B54"/>
    <w:rsid w:val="00F67CEB"/>
    <w:rsid w:val="00F732DE"/>
    <w:rsid w:val="00F817F6"/>
    <w:rsid w:val="00F81E29"/>
    <w:rsid w:val="00FA443E"/>
    <w:rsid w:val="00FC0837"/>
    <w:rsid w:val="00FC5A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E39F"/>
  <w15:chartTrackingRefBased/>
  <w15:docId w15:val="{3D8F75FE-72C8-4382-A64A-D40B787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048BE"/>
  </w:style>
  <w:style w:type="paragraph" w:styleId="Odlomakpopisa">
    <w:name w:val="List Paragraph"/>
    <w:basedOn w:val="Normal"/>
    <w:qFormat/>
    <w:rsid w:val="009048BE"/>
    <w:pPr>
      <w:spacing w:before="134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semiHidden/>
    <w:rsid w:val="009048B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48BE"/>
    <w:pPr>
      <w:tabs>
        <w:tab w:val="center" w:pos="4536"/>
        <w:tab w:val="right" w:pos="9072"/>
      </w:tabs>
      <w:spacing w:before="134"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048BE"/>
    <w:rPr>
      <w:rFonts w:ascii="Calibri" w:eastAsia="Calibri" w:hAnsi="Calibri" w:cs="Times New Roman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9048BE"/>
    <w:pPr>
      <w:tabs>
        <w:tab w:val="center" w:pos="4536"/>
        <w:tab w:val="right" w:pos="9072"/>
      </w:tabs>
      <w:spacing w:before="134"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048BE"/>
    <w:rPr>
      <w:rFonts w:ascii="Calibri" w:eastAsia="Calibri" w:hAnsi="Calibri" w:cs="Times New Roman"/>
      <w:lang w:val="x-none"/>
    </w:rPr>
  </w:style>
  <w:style w:type="table" w:styleId="Reetkatablice">
    <w:name w:val="Table Grid"/>
    <w:basedOn w:val="Obinatablica"/>
    <w:uiPriority w:val="59"/>
    <w:rsid w:val="00904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lomak">
    <w:name w:val="Odlomak"/>
    <w:basedOn w:val="Normal"/>
    <w:qFormat/>
    <w:rsid w:val="009048BE"/>
    <w:pPr>
      <w:autoSpaceDE w:val="0"/>
      <w:autoSpaceDN w:val="0"/>
      <w:adjustRightInd w:val="0"/>
      <w:spacing w:after="0" w:line="240" w:lineRule="auto"/>
      <w:ind w:right="141" w:firstLine="1134"/>
      <w:jc w:val="both"/>
    </w:pPr>
    <w:rPr>
      <w:rFonts w:eastAsia="Calibri"/>
      <w:szCs w:val="24"/>
    </w:rPr>
  </w:style>
  <w:style w:type="paragraph" w:customStyle="1" w:styleId="Nazivpoglavlja">
    <w:name w:val="Naziv poglavlja"/>
    <w:basedOn w:val="Normal"/>
    <w:qFormat/>
    <w:rsid w:val="009048BE"/>
    <w:pPr>
      <w:autoSpaceDE w:val="0"/>
      <w:autoSpaceDN w:val="0"/>
      <w:adjustRightInd w:val="0"/>
      <w:spacing w:after="0" w:line="240" w:lineRule="auto"/>
      <w:ind w:left="1134" w:right="141"/>
    </w:pPr>
    <w:rPr>
      <w:rFonts w:eastAsia="Calibri"/>
      <w:b/>
    </w:rPr>
  </w:style>
  <w:style w:type="paragraph" w:customStyle="1" w:styleId="Nabrajanja-toke">
    <w:name w:val="Nabrajanja-točke"/>
    <w:basedOn w:val="Normal"/>
    <w:qFormat/>
    <w:rsid w:val="009048BE"/>
    <w:pPr>
      <w:numPr>
        <w:numId w:val="8"/>
      </w:numPr>
      <w:autoSpaceDE w:val="0"/>
      <w:autoSpaceDN w:val="0"/>
      <w:adjustRightInd w:val="0"/>
      <w:spacing w:after="0" w:line="240" w:lineRule="auto"/>
      <w:ind w:left="1418" w:right="141" w:hanging="284"/>
      <w:jc w:val="both"/>
    </w:pPr>
    <w:rPr>
      <w:rFonts w:eastAsia="Calibri"/>
    </w:rPr>
  </w:style>
  <w:style w:type="paragraph" w:customStyle="1" w:styleId="Nabrajanja">
    <w:name w:val="Nabrajanja"/>
    <w:basedOn w:val="Normal"/>
    <w:qFormat/>
    <w:rsid w:val="009048BE"/>
    <w:pPr>
      <w:numPr>
        <w:numId w:val="7"/>
      </w:numPr>
      <w:autoSpaceDE w:val="0"/>
      <w:autoSpaceDN w:val="0"/>
      <w:adjustRightInd w:val="0"/>
      <w:spacing w:after="0" w:line="240" w:lineRule="auto"/>
      <w:ind w:left="1418" w:right="141" w:hanging="284"/>
      <w:jc w:val="both"/>
    </w:pPr>
    <w:rPr>
      <w:rFonts w:eastAsia="Calibri"/>
    </w:rPr>
  </w:style>
  <w:style w:type="paragraph" w:customStyle="1" w:styleId="Brojlanka">
    <w:name w:val="Broj članka"/>
    <w:basedOn w:val="Odlomak"/>
    <w:qFormat/>
    <w:rsid w:val="009048BE"/>
    <w:pPr>
      <w:ind w:firstLine="0"/>
      <w:jc w:val="center"/>
    </w:pPr>
    <w:rPr>
      <w:b/>
    </w:rPr>
  </w:style>
  <w:style w:type="paragraph" w:customStyle="1" w:styleId="Nabrajanjanaslovi">
    <w:name w:val="Nabrajanja_naslovi"/>
    <w:basedOn w:val="Odlomak"/>
    <w:qFormat/>
    <w:rsid w:val="009048BE"/>
    <w:pPr>
      <w:numPr>
        <w:numId w:val="10"/>
      </w:numPr>
      <w:tabs>
        <w:tab w:val="left" w:pos="1418"/>
      </w:tabs>
      <w:ind w:left="1701" w:hanging="567"/>
      <w:jc w:val="left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8B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8BE"/>
    <w:rPr>
      <w:rFonts w:ascii="Tahoma" w:eastAsia="Calibri" w:hAnsi="Tahoma" w:cs="Times New Roman"/>
      <w:sz w:val="16"/>
      <w:szCs w:val="16"/>
      <w:lang w:val="x-none"/>
    </w:rPr>
  </w:style>
  <w:style w:type="paragraph" w:styleId="StandardWeb">
    <w:name w:val="Normal (Web)"/>
    <w:basedOn w:val="Normal"/>
    <w:uiPriority w:val="99"/>
    <w:rsid w:val="0090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B06EF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A02660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5F58E2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DF6F9D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703669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B253C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rsid w:val="00CA6953"/>
  </w:style>
  <w:style w:type="character" w:customStyle="1" w:styleId="eop">
    <w:name w:val="eop"/>
    <w:rsid w:val="00CA6953"/>
  </w:style>
  <w:style w:type="character" w:styleId="Referencafusnote">
    <w:name w:val="footnote reference"/>
    <w:rsid w:val="002F3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53</cp:revision>
  <cp:lastPrinted>2023-11-30T10:27:00Z</cp:lastPrinted>
  <dcterms:created xsi:type="dcterms:W3CDTF">2025-12-11T21:45:00Z</dcterms:created>
  <dcterms:modified xsi:type="dcterms:W3CDTF">2025-12-27T20:07:00Z</dcterms:modified>
</cp:coreProperties>
</file>