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670" w14:textId="77777777" w:rsidR="00147ABF" w:rsidRPr="009E242F" w:rsidRDefault="00147ABF" w:rsidP="00147ABF">
      <w:pPr>
        <w:tabs>
          <w:tab w:val="left" w:pos="3402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9E242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3916352" wp14:editId="5B9C3693">
            <wp:extent cx="533400" cy="752475"/>
            <wp:effectExtent l="0" t="0" r="0" b="952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567E9" w14:textId="77777777" w:rsidR="00147ABF" w:rsidRPr="009E242F" w:rsidRDefault="00147ABF" w:rsidP="00147ABF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9E242F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43702B96" w14:textId="77777777" w:rsidR="00147ABF" w:rsidRPr="009E242F" w:rsidRDefault="00147ABF" w:rsidP="00147ABF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9E242F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41450072" w14:textId="77777777" w:rsidR="00147ABF" w:rsidRPr="009E242F" w:rsidRDefault="00147ABF" w:rsidP="00147ABF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9E242F">
        <w:rPr>
          <w:rFonts w:ascii="Arial" w:eastAsia="Calibri" w:hAnsi="Arial" w:cs="Arial"/>
          <w:b/>
        </w:rPr>
        <w:t>OPĆINA NETRETIĆ</w:t>
      </w:r>
    </w:p>
    <w:p w14:paraId="0F2EDEEC" w14:textId="52436B09" w:rsidR="00147ABF" w:rsidRPr="009E242F" w:rsidRDefault="00F822CD" w:rsidP="00147ABF">
      <w:pPr>
        <w:tabs>
          <w:tab w:val="left" w:pos="1418"/>
        </w:tabs>
        <w:spacing w:after="0" w:line="240" w:lineRule="auto"/>
        <w:ind w:right="5670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OPĆINSKI NAČELNIK</w:t>
      </w:r>
    </w:p>
    <w:p w14:paraId="142ABE7B" w14:textId="0F13C4A8" w:rsidR="00147ABF" w:rsidRPr="00B73FFB" w:rsidRDefault="00147ABF" w:rsidP="00147ABF">
      <w:pPr>
        <w:spacing w:after="0" w:line="240" w:lineRule="auto"/>
        <w:ind w:right="5670"/>
        <w:jc w:val="both"/>
        <w:rPr>
          <w:rFonts w:ascii="Arial" w:eastAsia="Calibri" w:hAnsi="Arial" w:cs="Arial"/>
        </w:rPr>
      </w:pPr>
      <w:r w:rsidRPr="00B73FFB">
        <w:rPr>
          <w:rFonts w:ascii="Arial" w:eastAsia="Calibri" w:hAnsi="Arial" w:cs="Arial"/>
        </w:rPr>
        <w:t>KLASA:</w:t>
      </w:r>
      <w:r w:rsidR="006402F7" w:rsidRPr="00B73FFB">
        <w:rPr>
          <w:rFonts w:ascii="Arial" w:eastAsia="Calibri" w:hAnsi="Arial" w:cs="Arial"/>
        </w:rPr>
        <w:t xml:space="preserve"> </w:t>
      </w:r>
      <w:r w:rsidR="00DD5E5B" w:rsidRPr="00B73FFB">
        <w:rPr>
          <w:rFonts w:ascii="Arial" w:eastAsia="Calibri" w:hAnsi="Arial" w:cs="Arial"/>
        </w:rPr>
        <w:t>024-04/2</w:t>
      </w:r>
      <w:r w:rsidR="00716E7F">
        <w:rPr>
          <w:rFonts w:ascii="Arial" w:eastAsia="Calibri" w:hAnsi="Arial" w:cs="Arial"/>
        </w:rPr>
        <w:t>6</w:t>
      </w:r>
      <w:r w:rsidR="00DD5E5B" w:rsidRPr="00B73FFB">
        <w:rPr>
          <w:rFonts w:ascii="Arial" w:eastAsia="Calibri" w:hAnsi="Arial" w:cs="Arial"/>
        </w:rPr>
        <w:t>-02</w:t>
      </w:r>
      <w:r w:rsidR="000E778A">
        <w:rPr>
          <w:rFonts w:ascii="Arial" w:eastAsia="Calibri" w:hAnsi="Arial" w:cs="Arial"/>
        </w:rPr>
        <w:t>/</w:t>
      </w:r>
      <w:r w:rsidR="000F30AC">
        <w:rPr>
          <w:rFonts w:ascii="Arial" w:eastAsia="Calibri" w:hAnsi="Arial" w:cs="Arial"/>
        </w:rPr>
        <w:t>14</w:t>
      </w:r>
    </w:p>
    <w:p w14:paraId="46DA37BF" w14:textId="3DD6FC5A" w:rsidR="00147ABF" w:rsidRPr="00B73FFB" w:rsidRDefault="00147ABF" w:rsidP="00147ABF">
      <w:pPr>
        <w:spacing w:after="0" w:line="240" w:lineRule="auto"/>
        <w:ind w:right="5670"/>
        <w:jc w:val="both"/>
        <w:rPr>
          <w:rFonts w:ascii="Arial" w:eastAsia="Calibri" w:hAnsi="Arial" w:cs="Arial"/>
        </w:rPr>
      </w:pPr>
      <w:r w:rsidRPr="00B73FFB">
        <w:rPr>
          <w:rFonts w:ascii="Arial" w:eastAsia="Calibri" w:hAnsi="Arial" w:cs="Arial"/>
        </w:rPr>
        <w:t>URBROJ:</w:t>
      </w:r>
      <w:r w:rsidR="00DD5E5B" w:rsidRPr="00B73FFB">
        <w:rPr>
          <w:rFonts w:ascii="Arial" w:eastAsia="Calibri" w:hAnsi="Arial" w:cs="Arial"/>
        </w:rPr>
        <w:t xml:space="preserve"> 2133-</w:t>
      </w:r>
      <w:r w:rsidR="006402F7" w:rsidRPr="00B73FFB">
        <w:rPr>
          <w:rFonts w:ascii="Arial" w:eastAsia="Calibri" w:hAnsi="Arial" w:cs="Arial"/>
        </w:rPr>
        <w:t>11-</w:t>
      </w:r>
      <w:r w:rsidR="00DD5E5B" w:rsidRPr="00B73FFB">
        <w:rPr>
          <w:rFonts w:ascii="Arial" w:eastAsia="Calibri" w:hAnsi="Arial" w:cs="Arial"/>
        </w:rPr>
        <w:t>01/0</w:t>
      </w:r>
      <w:r w:rsidR="0053301A">
        <w:rPr>
          <w:rFonts w:ascii="Arial" w:eastAsia="Calibri" w:hAnsi="Arial" w:cs="Arial"/>
        </w:rPr>
        <w:t>2</w:t>
      </w:r>
      <w:r w:rsidR="00DD5E5B" w:rsidRPr="00B73FFB">
        <w:rPr>
          <w:rFonts w:ascii="Arial" w:eastAsia="Calibri" w:hAnsi="Arial" w:cs="Arial"/>
        </w:rPr>
        <w:t>-2</w:t>
      </w:r>
      <w:r w:rsidR="00716E7F">
        <w:rPr>
          <w:rFonts w:ascii="Arial" w:eastAsia="Calibri" w:hAnsi="Arial" w:cs="Arial"/>
        </w:rPr>
        <w:t>6</w:t>
      </w:r>
      <w:r w:rsidR="006402F7" w:rsidRPr="00B73FFB">
        <w:rPr>
          <w:rFonts w:ascii="Arial" w:eastAsia="Calibri" w:hAnsi="Arial" w:cs="Arial"/>
        </w:rPr>
        <w:t>-1</w:t>
      </w:r>
    </w:p>
    <w:p w14:paraId="3C9963AB" w14:textId="3F99832A" w:rsidR="00147ABF" w:rsidRPr="009E242F" w:rsidRDefault="00DD5E5B" w:rsidP="00147AB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lang w:eastAsia="hr-HR"/>
        </w:rPr>
      </w:pPr>
      <w:r w:rsidRPr="00434A9E">
        <w:rPr>
          <w:rFonts w:ascii="Arial" w:eastAsia="Times New Roman" w:hAnsi="Arial" w:cs="Arial"/>
          <w:bCs/>
          <w:kern w:val="32"/>
          <w:lang w:eastAsia="hr-HR"/>
        </w:rPr>
        <w:t xml:space="preserve">Netretić, </w:t>
      </w:r>
      <w:r w:rsidR="00D33143">
        <w:rPr>
          <w:rFonts w:ascii="Arial" w:eastAsia="Times New Roman" w:hAnsi="Arial" w:cs="Arial"/>
          <w:bCs/>
          <w:kern w:val="32"/>
          <w:lang w:eastAsia="hr-HR"/>
        </w:rPr>
        <w:t>0</w:t>
      </w:r>
      <w:r w:rsidR="00D4325C">
        <w:rPr>
          <w:rFonts w:ascii="Arial" w:eastAsia="Times New Roman" w:hAnsi="Arial" w:cs="Arial"/>
          <w:bCs/>
          <w:kern w:val="32"/>
          <w:lang w:eastAsia="hr-HR"/>
        </w:rPr>
        <w:t>5</w:t>
      </w:r>
      <w:r w:rsidR="00502B75" w:rsidRPr="00434A9E">
        <w:rPr>
          <w:rFonts w:ascii="Arial" w:eastAsia="Times New Roman" w:hAnsi="Arial" w:cs="Arial"/>
          <w:bCs/>
          <w:kern w:val="32"/>
          <w:lang w:eastAsia="hr-HR"/>
        </w:rPr>
        <w:t>. svibnja 202</w:t>
      </w:r>
      <w:r w:rsidR="00716E7F">
        <w:rPr>
          <w:rFonts w:ascii="Arial" w:eastAsia="Times New Roman" w:hAnsi="Arial" w:cs="Arial"/>
          <w:bCs/>
          <w:kern w:val="32"/>
          <w:lang w:eastAsia="hr-HR"/>
        </w:rPr>
        <w:t>6</w:t>
      </w:r>
      <w:r w:rsidR="00502B75" w:rsidRPr="00434A9E">
        <w:rPr>
          <w:rFonts w:ascii="Arial" w:eastAsia="Times New Roman" w:hAnsi="Arial" w:cs="Arial"/>
          <w:bCs/>
          <w:kern w:val="32"/>
          <w:lang w:eastAsia="hr-HR"/>
        </w:rPr>
        <w:t>.</w:t>
      </w:r>
    </w:p>
    <w:p w14:paraId="33831E7E" w14:textId="77777777" w:rsidR="00096DB5" w:rsidRDefault="00096DB5" w:rsidP="00096DB5">
      <w:pPr>
        <w:tabs>
          <w:tab w:val="left" w:pos="1560"/>
        </w:tabs>
        <w:spacing w:after="0" w:line="240" w:lineRule="auto"/>
        <w:ind w:left="1560" w:hanging="1560"/>
        <w:rPr>
          <w:rFonts w:ascii="Arial" w:hAnsi="Arial" w:cs="Arial"/>
          <w:b/>
        </w:rPr>
      </w:pPr>
    </w:p>
    <w:p w14:paraId="4A105207" w14:textId="77777777" w:rsidR="00096DB5" w:rsidRDefault="00096DB5" w:rsidP="00096DB5">
      <w:pPr>
        <w:pStyle w:val="Odlomak"/>
        <w:spacing w:line="240" w:lineRule="auto"/>
      </w:pPr>
    </w:p>
    <w:p w14:paraId="26CF9A58" w14:textId="0ED343D3" w:rsidR="00BE75B1" w:rsidRDefault="006402F7" w:rsidP="00096DB5">
      <w:pPr>
        <w:pStyle w:val="Odlomak"/>
        <w:spacing w:line="240" w:lineRule="auto"/>
      </w:pPr>
      <w:r>
        <w:t>Na temelju članka 71</w:t>
      </w:r>
      <w:r w:rsidR="00BE75B1" w:rsidRPr="00BE75B1">
        <w:t>. Zakona o komunalnom gospodarstvu ("Narodne novine" broj 68/18, 110/18</w:t>
      </w:r>
      <w:r w:rsidR="00ED2C03">
        <w:t xml:space="preserve">, </w:t>
      </w:r>
      <w:r w:rsidR="00BE75B1" w:rsidRPr="00BE75B1">
        <w:t>32/20</w:t>
      </w:r>
      <w:r w:rsidR="00ED2C03">
        <w:t xml:space="preserve"> i 145/24</w:t>
      </w:r>
      <w:r w:rsidR="00BE75B1" w:rsidRPr="00BE75B1">
        <w:t>)</w:t>
      </w:r>
      <w:r w:rsidR="008E2111">
        <w:t xml:space="preserve"> i</w:t>
      </w:r>
      <w:r w:rsidR="00BE75B1" w:rsidRPr="00BE75B1">
        <w:t xml:space="preserve"> članka </w:t>
      </w:r>
      <w:r w:rsidR="00A7178E">
        <w:t>42</w:t>
      </w:r>
      <w:r w:rsidR="00BE75B1" w:rsidRPr="00BE75B1">
        <w:t>. Statuta Općine Netretić ("Glasnik Općine Netre</w:t>
      </w:r>
      <w:r>
        <w:t xml:space="preserve">tić" broj 03/13, 02/18, 03/18, </w:t>
      </w:r>
      <w:r w:rsidR="00BE75B1" w:rsidRPr="00BE75B1">
        <w:t>02/20</w:t>
      </w:r>
      <w:r w:rsidR="00ED2C03">
        <w:t xml:space="preserve">, </w:t>
      </w:r>
      <w:r w:rsidR="00ED52EE">
        <w:t>02</w:t>
      </w:r>
      <w:r>
        <w:t>/21</w:t>
      </w:r>
      <w:r w:rsidR="00ED52EE">
        <w:t xml:space="preserve"> i </w:t>
      </w:r>
      <w:r w:rsidR="007B4249">
        <w:t>03/25</w:t>
      </w:r>
      <w:r>
        <w:t xml:space="preserve">) Općinski načelnik Općine Netretić podnosi Općinskom vijeću Općine Netretić </w:t>
      </w:r>
    </w:p>
    <w:p w14:paraId="0560E88E" w14:textId="77777777" w:rsidR="00BE75B1" w:rsidRPr="00BE75B1" w:rsidRDefault="00BE75B1" w:rsidP="00E40771">
      <w:pPr>
        <w:spacing w:after="0" w:line="240" w:lineRule="auto"/>
        <w:jc w:val="center"/>
        <w:rPr>
          <w:rFonts w:ascii="Arial" w:hAnsi="Arial" w:cs="Arial"/>
        </w:rPr>
      </w:pPr>
    </w:p>
    <w:p w14:paraId="1D317C16" w14:textId="130F6A40" w:rsidR="00E40771" w:rsidRDefault="006402F7" w:rsidP="00E40771">
      <w:pPr>
        <w:tabs>
          <w:tab w:val="left" w:pos="1560"/>
        </w:tabs>
        <w:spacing w:after="0" w:line="240" w:lineRule="auto"/>
        <w:ind w:left="1560" w:hanging="15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 Z  V  J  E  Š  Ć  E</w:t>
      </w:r>
    </w:p>
    <w:p w14:paraId="11FD95E6" w14:textId="77777777" w:rsidR="00D56AD5" w:rsidRDefault="00D56AD5" w:rsidP="00E40771">
      <w:pPr>
        <w:tabs>
          <w:tab w:val="left" w:pos="1560"/>
        </w:tabs>
        <w:spacing w:after="0" w:line="240" w:lineRule="auto"/>
        <w:ind w:left="1560" w:hanging="1560"/>
        <w:jc w:val="center"/>
        <w:rPr>
          <w:rFonts w:ascii="Arial" w:hAnsi="Arial" w:cs="Arial"/>
          <w:b/>
        </w:rPr>
      </w:pPr>
    </w:p>
    <w:p w14:paraId="73EB22AE" w14:textId="6BC2971C" w:rsidR="00E40771" w:rsidRDefault="006402F7" w:rsidP="00E40771">
      <w:pPr>
        <w:tabs>
          <w:tab w:val="left" w:pos="1560"/>
        </w:tabs>
        <w:spacing w:after="0" w:line="240" w:lineRule="auto"/>
        <w:ind w:left="1560" w:hanging="15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izvršenju </w:t>
      </w:r>
      <w:r w:rsidR="00E40771">
        <w:rPr>
          <w:rFonts w:ascii="Arial" w:hAnsi="Arial" w:cs="Arial"/>
          <w:b/>
        </w:rPr>
        <w:t xml:space="preserve"> Programa građenja komunalne i</w:t>
      </w:r>
      <w:r w:rsidR="00E40771" w:rsidRPr="00BE75B1">
        <w:rPr>
          <w:rFonts w:ascii="Arial" w:hAnsi="Arial" w:cs="Arial"/>
          <w:b/>
        </w:rPr>
        <w:t>nfrastrukture</w:t>
      </w:r>
    </w:p>
    <w:p w14:paraId="6C728EE5" w14:textId="5FD72EEB" w:rsidR="00E40771" w:rsidRPr="00BE75B1" w:rsidRDefault="00E40771" w:rsidP="00E40771">
      <w:pPr>
        <w:tabs>
          <w:tab w:val="left" w:pos="1560"/>
        </w:tabs>
        <w:spacing w:after="0" w:line="240" w:lineRule="auto"/>
        <w:ind w:left="1560" w:hanging="1560"/>
        <w:jc w:val="center"/>
        <w:rPr>
          <w:rFonts w:ascii="Arial" w:hAnsi="Arial" w:cs="Arial"/>
          <w:b/>
        </w:rPr>
      </w:pPr>
      <w:r w:rsidRPr="00BE7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BE75B1">
        <w:rPr>
          <w:rFonts w:ascii="Arial" w:hAnsi="Arial" w:cs="Arial"/>
          <w:b/>
        </w:rPr>
        <w:t xml:space="preserve">pćine </w:t>
      </w:r>
      <w:r>
        <w:rPr>
          <w:rFonts w:ascii="Arial" w:hAnsi="Arial" w:cs="Arial"/>
          <w:b/>
        </w:rPr>
        <w:t>N</w:t>
      </w:r>
      <w:r w:rsidRPr="00BE75B1">
        <w:rPr>
          <w:rFonts w:ascii="Arial" w:hAnsi="Arial" w:cs="Arial"/>
          <w:b/>
        </w:rPr>
        <w:t>etretić za 202</w:t>
      </w:r>
      <w:r w:rsidR="00716E7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Pr="00BE75B1">
        <w:rPr>
          <w:rFonts w:ascii="Arial" w:hAnsi="Arial" w:cs="Arial"/>
          <w:b/>
        </w:rPr>
        <w:t>godinu</w:t>
      </w:r>
    </w:p>
    <w:p w14:paraId="51571F2A" w14:textId="77777777" w:rsidR="00096DB5" w:rsidRDefault="00096DB5" w:rsidP="00096DB5">
      <w:pPr>
        <w:pStyle w:val="lanakpravi"/>
      </w:pPr>
    </w:p>
    <w:p w14:paraId="2BB9F5DD" w14:textId="77777777" w:rsidR="00BE75B1" w:rsidRDefault="00BE75B1" w:rsidP="00096DB5">
      <w:pPr>
        <w:pStyle w:val="lanakpravi"/>
      </w:pPr>
      <w:r w:rsidRPr="00096DB5">
        <w:t>Članak 1.</w:t>
      </w:r>
    </w:p>
    <w:p w14:paraId="34EC3C10" w14:textId="77777777" w:rsidR="00D56AD5" w:rsidRPr="00096DB5" w:rsidRDefault="00D56AD5" w:rsidP="00096DB5">
      <w:pPr>
        <w:pStyle w:val="lanakpravi"/>
      </w:pPr>
    </w:p>
    <w:p w14:paraId="5C9AF746" w14:textId="67C9064A" w:rsidR="00954771" w:rsidRPr="00707AAD" w:rsidRDefault="00954771" w:rsidP="00954771">
      <w:pPr>
        <w:pStyle w:val="Odlomak"/>
      </w:pPr>
      <w:r>
        <w:t>Program građenja komunalne infrastrukture</w:t>
      </w:r>
      <w:r w:rsidR="00DD5E5B">
        <w:t xml:space="preserve"> Općine Netretić za 202</w:t>
      </w:r>
      <w:r w:rsidR="00892B63">
        <w:t>5</w:t>
      </w:r>
      <w:r w:rsidRPr="00707AAD">
        <w:t>. godinu („Gla</w:t>
      </w:r>
      <w:r w:rsidR="00DD5E5B">
        <w:t>snik Općine Netretić“ broj</w:t>
      </w:r>
      <w:r w:rsidR="005B5B14">
        <w:t xml:space="preserve"> </w:t>
      </w:r>
      <w:r w:rsidR="00F21E0C">
        <w:t>10/24,</w:t>
      </w:r>
      <w:r w:rsidR="00D7468F">
        <w:t xml:space="preserve"> </w:t>
      </w:r>
      <w:r w:rsidR="00E431D6">
        <w:t>03/25</w:t>
      </w:r>
      <w:r w:rsidR="00D7468F">
        <w:t xml:space="preserve"> i 09/25)</w:t>
      </w:r>
      <w:r w:rsidR="00DD5E5B">
        <w:t xml:space="preserve"> u razdoblju </w:t>
      </w:r>
      <w:r w:rsidR="00EF225D">
        <w:t xml:space="preserve">od </w:t>
      </w:r>
      <w:r w:rsidR="00DD5E5B">
        <w:t>01.01.202</w:t>
      </w:r>
      <w:r w:rsidR="00892B63">
        <w:t>5</w:t>
      </w:r>
      <w:r w:rsidR="00DD5E5B">
        <w:t>. do 31.12.202</w:t>
      </w:r>
      <w:r w:rsidR="00892B63">
        <w:t>5</w:t>
      </w:r>
      <w:r w:rsidR="006402F7">
        <w:t>. godine izvršen je kako slijedi:</w:t>
      </w:r>
    </w:p>
    <w:p w14:paraId="1B7E9684" w14:textId="77777777" w:rsidR="00BE75B1" w:rsidRPr="00BE75B1" w:rsidRDefault="00BE75B1" w:rsidP="00096DB5">
      <w:pPr>
        <w:pStyle w:val="Odlomak"/>
        <w:spacing w:line="240" w:lineRule="auto"/>
      </w:pPr>
    </w:p>
    <w:p w14:paraId="30B8C7F1" w14:textId="77777777" w:rsidR="0064630A" w:rsidRPr="00560691" w:rsidRDefault="0064630A" w:rsidP="0064630A">
      <w:pPr>
        <w:pStyle w:val="Odlomakpopisa"/>
        <w:numPr>
          <w:ilvl w:val="0"/>
          <w:numId w:val="1"/>
        </w:numPr>
        <w:spacing w:after="0" w:line="240" w:lineRule="auto"/>
        <w:ind w:left="1134" w:hanging="425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GRAĐEVINE KOMUNALNE INFRASTRUKTURE KOJE ĆE SE GRADITI RADI UREĐENJA NEUREĐENIH DIJELOVA GRAĐEVINSKOG PODRUČJA</w:t>
      </w:r>
    </w:p>
    <w:p w14:paraId="3BDB2804" w14:textId="77777777" w:rsidR="0064630A" w:rsidRPr="00560691" w:rsidRDefault="0064630A" w:rsidP="0064630A">
      <w:pPr>
        <w:pStyle w:val="Odlomakpopisa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19AF585" w14:textId="77777777" w:rsidR="0064630A" w:rsidRPr="00560691" w:rsidRDefault="0064630A" w:rsidP="0064630A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1. Procjena troška građenja</w:t>
      </w:r>
    </w:p>
    <w:p w14:paraId="10C9E7E1" w14:textId="77777777" w:rsidR="0064630A" w:rsidRPr="00560691" w:rsidRDefault="0064630A" w:rsidP="0064630A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0"/>
        <w:gridCol w:w="3991"/>
        <w:gridCol w:w="2123"/>
        <w:gridCol w:w="2046"/>
      </w:tblGrid>
      <w:tr w:rsidR="0064630A" w:rsidRPr="00560691" w14:paraId="2088C043" w14:textId="517FA7FB" w:rsidTr="0064630A">
        <w:trPr>
          <w:trHeight w:val="731"/>
          <w:tblHeader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2CD1602E" w14:textId="77777777" w:rsidR="0064630A" w:rsidRPr="00560691" w:rsidRDefault="0064630A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3991" w:type="dxa"/>
            <w:shd w:val="clear" w:color="auto" w:fill="BDD6EE" w:themeFill="accent1" w:themeFillTint="66"/>
            <w:vAlign w:val="center"/>
          </w:tcPr>
          <w:p w14:paraId="77639C73" w14:textId="77777777" w:rsidR="0064630A" w:rsidRPr="00560691" w:rsidRDefault="0064630A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komunalne infrastrukture/građevine/</w:t>
            </w:r>
          </w:p>
          <w:p w14:paraId="4375DC84" w14:textId="77777777" w:rsidR="0064630A" w:rsidRPr="00560691" w:rsidRDefault="0064630A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troška građenja</w:t>
            </w:r>
          </w:p>
        </w:tc>
        <w:tc>
          <w:tcPr>
            <w:tcW w:w="2123" w:type="dxa"/>
            <w:shd w:val="clear" w:color="auto" w:fill="BDD6EE" w:themeFill="accent1" w:themeFillTint="66"/>
            <w:vAlign w:val="center"/>
          </w:tcPr>
          <w:p w14:paraId="1B998DCB" w14:textId="77777777" w:rsidR="0064630A" w:rsidRPr="00560691" w:rsidRDefault="0064630A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Procjena troška građenja</w:t>
            </w:r>
          </w:p>
          <w:p w14:paraId="6CE1766A" w14:textId="77777777" w:rsidR="0064630A" w:rsidRPr="00560691" w:rsidRDefault="0064630A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046" w:type="dxa"/>
            <w:shd w:val="clear" w:color="auto" w:fill="BDD6EE" w:themeFill="accent1" w:themeFillTint="66"/>
          </w:tcPr>
          <w:p w14:paraId="135C55E3" w14:textId="77777777" w:rsidR="0064630A" w:rsidRDefault="0064630A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Izvršenje</w:t>
            </w:r>
          </w:p>
          <w:p w14:paraId="18B70F6F" w14:textId="77777777" w:rsidR="0064630A" w:rsidRDefault="0064630A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1-12/2025.</w:t>
            </w:r>
          </w:p>
          <w:p w14:paraId="295C197C" w14:textId="41DCC390" w:rsidR="0064630A" w:rsidRPr="00560691" w:rsidRDefault="0064630A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(eura)</w:t>
            </w:r>
          </w:p>
        </w:tc>
      </w:tr>
      <w:tr w:rsidR="0064630A" w:rsidRPr="00560691" w14:paraId="12CA2147" w14:textId="7A84DE99" w:rsidTr="00253118">
        <w:trPr>
          <w:trHeight w:val="397"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394498A4" w14:textId="77777777" w:rsidR="0064630A" w:rsidRPr="00560691" w:rsidRDefault="0064630A" w:rsidP="00253118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3991" w:type="dxa"/>
            <w:shd w:val="clear" w:color="auto" w:fill="BDD6EE" w:themeFill="accent1" w:themeFillTint="66"/>
            <w:vAlign w:val="center"/>
          </w:tcPr>
          <w:p w14:paraId="17A09E4D" w14:textId="77777777" w:rsidR="0064630A" w:rsidRPr="00560691" w:rsidRDefault="0064630A" w:rsidP="000A709D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2123" w:type="dxa"/>
            <w:shd w:val="clear" w:color="auto" w:fill="BDD6EE" w:themeFill="accent1" w:themeFillTint="66"/>
            <w:vAlign w:val="center"/>
          </w:tcPr>
          <w:p w14:paraId="07E5B7D5" w14:textId="77777777" w:rsidR="0064630A" w:rsidRPr="00560691" w:rsidRDefault="0064630A" w:rsidP="0064630A">
            <w:pPr>
              <w:ind w:right="25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222.800,00</w:t>
            </w: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14:paraId="565C9788" w14:textId="02C22CB8" w:rsidR="0064630A" w:rsidRDefault="0045513E" w:rsidP="003D4690">
            <w:pPr>
              <w:ind w:right="25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</w:t>
            </w:r>
            <w:r w:rsidR="00402347">
              <w:rPr>
                <w:rFonts w:ascii="Arial" w:hAnsi="Arial" w:cs="Arial"/>
                <w:b/>
                <w:color w:val="000000" w:themeColor="text1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E51771">
              <w:rPr>
                <w:rFonts w:ascii="Arial" w:hAnsi="Arial" w:cs="Arial"/>
                <w:b/>
                <w:color w:val="000000" w:themeColor="text1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</w:rPr>
              <w:t>19,5</w:t>
            </w:r>
            <w:r w:rsidR="00E51771"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</w:tr>
      <w:tr w:rsidR="0064630A" w:rsidRPr="003602C8" w14:paraId="08CDD107" w14:textId="274A3A8F" w:rsidTr="00253118">
        <w:trPr>
          <w:trHeight w:val="397"/>
        </w:trPr>
        <w:tc>
          <w:tcPr>
            <w:tcW w:w="900" w:type="dxa"/>
            <w:vAlign w:val="center"/>
          </w:tcPr>
          <w:p w14:paraId="6F6B4B6D" w14:textId="77777777" w:rsidR="0064630A" w:rsidRPr="003602C8" w:rsidRDefault="0064630A" w:rsidP="00253118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602C8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3991" w:type="dxa"/>
            <w:vAlign w:val="center"/>
          </w:tcPr>
          <w:p w14:paraId="02397C01" w14:textId="77777777" w:rsidR="0064630A" w:rsidRPr="003602C8" w:rsidRDefault="0064630A" w:rsidP="00253118">
            <w:pPr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Cesta od pilane </w:t>
            </w:r>
            <w:proofErr w:type="spellStart"/>
            <w:r w:rsidRPr="003602C8">
              <w:rPr>
                <w:rFonts w:ascii="Arial" w:hAnsi="Arial" w:cs="Arial"/>
                <w:b/>
                <w:color w:val="000000" w:themeColor="text1"/>
              </w:rPr>
              <w:t>Miljavac</w:t>
            </w:r>
            <w:proofErr w:type="spellEnd"/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 kroz zaselke </w:t>
            </w:r>
            <w:proofErr w:type="spellStart"/>
            <w:r w:rsidRPr="003602C8">
              <w:rPr>
                <w:rFonts w:ascii="Arial" w:hAnsi="Arial" w:cs="Arial"/>
                <w:b/>
                <w:color w:val="000000" w:themeColor="text1"/>
              </w:rPr>
              <w:t>Čoraki</w:t>
            </w:r>
            <w:proofErr w:type="spellEnd"/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 i </w:t>
            </w:r>
            <w:proofErr w:type="spellStart"/>
            <w:r w:rsidRPr="003602C8">
              <w:rPr>
                <w:rFonts w:ascii="Arial" w:hAnsi="Arial" w:cs="Arial"/>
                <w:b/>
                <w:color w:val="000000" w:themeColor="text1"/>
              </w:rPr>
              <w:t>Bačićka</w:t>
            </w:r>
            <w:proofErr w:type="spellEnd"/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 Draga do </w:t>
            </w:r>
            <w:proofErr w:type="spellStart"/>
            <w:r w:rsidRPr="003602C8">
              <w:rPr>
                <w:rFonts w:ascii="Arial" w:hAnsi="Arial" w:cs="Arial"/>
                <w:b/>
                <w:color w:val="000000" w:themeColor="text1"/>
              </w:rPr>
              <w:t>Džaje</w:t>
            </w:r>
            <w:proofErr w:type="spellEnd"/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 – NC NG - 01</w:t>
            </w:r>
          </w:p>
        </w:tc>
        <w:tc>
          <w:tcPr>
            <w:tcW w:w="2123" w:type="dxa"/>
            <w:vAlign w:val="center"/>
          </w:tcPr>
          <w:p w14:paraId="7256D8F3" w14:textId="77777777" w:rsidR="0064630A" w:rsidRPr="003602C8" w:rsidRDefault="0064630A" w:rsidP="0064630A">
            <w:pPr>
              <w:ind w:right="256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147.000,00</w:t>
            </w:r>
          </w:p>
        </w:tc>
        <w:tc>
          <w:tcPr>
            <w:tcW w:w="2046" w:type="dxa"/>
            <w:vAlign w:val="center"/>
          </w:tcPr>
          <w:p w14:paraId="65B53572" w14:textId="47B6FB12" w:rsidR="0064630A" w:rsidRDefault="00C60730" w:rsidP="003D4690">
            <w:pPr>
              <w:ind w:right="25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146.</w:t>
            </w:r>
            <w:r w:rsidR="00435320">
              <w:rPr>
                <w:rFonts w:ascii="Arial" w:hAnsi="Arial" w:cs="Arial"/>
                <w:b/>
                <w:color w:val="000000" w:themeColor="text1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</w:rPr>
              <w:t>30,03</w:t>
            </w:r>
          </w:p>
        </w:tc>
      </w:tr>
      <w:tr w:rsidR="0064630A" w:rsidRPr="00560691" w14:paraId="2AD62B98" w14:textId="3AC7DA34" w:rsidTr="00253118">
        <w:trPr>
          <w:trHeight w:val="397"/>
        </w:trPr>
        <w:tc>
          <w:tcPr>
            <w:tcW w:w="900" w:type="dxa"/>
            <w:vAlign w:val="center"/>
          </w:tcPr>
          <w:p w14:paraId="5AD8AF91" w14:textId="77777777" w:rsidR="0064630A" w:rsidRPr="00560691" w:rsidRDefault="0064630A" w:rsidP="00253118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45D42617" w14:textId="77777777" w:rsidR="0064630A" w:rsidRPr="00323E94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2123" w:type="dxa"/>
            <w:vAlign w:val="center"/>
          </w:tcPr>
          <w:p w14:paraId="76C62714" w14:textId="77777777" w:rsidR="0064630A" w:rsidRPr="00323E94" w:rsidRDefault="0064630A" w:rsidP="0064630A">
            <w:pPr>
              <w:ind w:right="256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  <w:tc>
          <w:tcPr>
            <w:tcW w:w="2046" w:type="dxa"/>
            <w:vAlign w:val="center"/>
          </w:tcPr>
          <w:p w14:paraId="200ADCA7" w14:textId="60306102" w:rsidR="0064630A" w:rsidRDefault="00430C45" w:rsidP="003D4690">
            <w:pPr>
              <w:ind w:right="256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</w:tr>
      <w:tr w:rsidR="0064630A" w:rsidRPr="00560691" w14:paraId="794E4158" w14:textId="32D34546" w:rsidTr="00253118">
        <w:trPr>
          <w:trHeight w:val="397"/>
        </w:trPr>
        <w:tc>
          <w:tcPr>
            <w:tcW w:w="900" w:type="dxa"/>
            <w:vAlign w:val="center"/>
          </w:tcPr>
          <w:p w14:paraId="75532D79" w14:textId="77777777" w:rsidR="0064630A" w:rsidRPr="00560691" w:rsidRDefault="0064630A" w:rsidP="00253118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13047132" w14:textId="77777777" w:rsidR="0064630A" w:rsidRPr="00323E94" w:rsidRDefault="0064630A" w:rsidP="002531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2123" w:type="dxa"/>
            <w:vAlign w:val="center"/>
          </w:tcPr>
          <w:p w14:paraId="2C7756EB" w14:textId="77777777" w:rsidR="0064630A" w:rsidRPr="00323E94" w:rsidRDefault="0064630A" w:rsidP="0064630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143.800,00</w:t>
            </w:r>
          </w:p>
        </w:tc>
        <w:tc>
          <w:tcPr>
            <w:tcW w:w="2046" w:type="dxa"/>
            <w:vAlign w:val="center"/>
          </w:tcPr>
          <w:p w14:paraId="6E155084" w14:textId="21771229" w:rsidR="0064630A" w:rsidRPr="0085099F" w:rsidRDefault="0085099F" w:rsidP="003D4690">
            <w:pPr>
              <w:ind w:right="256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85099F">
              <w:rPr>
                <w:rFonts w:ascii="Arial" w:hAnsi="Arial" w:cs="Arial"/>
                <w:bCs/>
                <w:color w:val="000000" w:themeColor="text1"/>
              </w:rPr>
              <w:t>143.673,78</w:t>
            </w:r>
          </w:p>
        </w:tc>
      </w:tr>
      <w:tr w:rsidR="0064630A" w:rsidRPr="00560691" w14:paraId="60EC7A69" w14:textId="4D70BC8B" w:rsidTr="00253118">
        <w:trPr>
          <w:trHeight w:val="397"/>
        </w:trPr>
        <w:tc>
          <w:tcPr>
            <w:tcW w:w="900" w:type="dxa"/>
            <w:vAlign w:val="center"/>
          </w:tcPr>
          <w:p w14:paraId="4A2DD437" w14:textId="77777777" w:rsidR="0064630A" w:rsidRPr="00560691" w:rsidRDefault="0064630A" w:rsidP="00253118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5B331693" w14:textId="77777777" w:rsidR="0064630A" w:rsidRPr="00323E94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2123" w:type="dxa"/>
            <w:vAlign w:val="center"/>
          </w:tcPr>
          <w:p w14:paraId="51F5E203" w14:textId="77777777" w:rsidR="0064630A" w:rsidRPr="00323E94" w:rsidRDefault="0064630A" w:rsidP="0064630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2.700,00</w:t>
            </w:r>
          </w:p>
        </w:tc>
        <w:tc>
          <w:tcPr>
            <w:tcW w:w="2046" w:type="dxa"/>
            <w:vAlign w:val="center"/>
          </w:tcPr>
          <w:p w14:paraId="78FDEBF2" w14:textId="331AFF4E" w:rsidR="0064630A" w:rsidRDefault="006E1CA4" w:rsidP="003D4690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2.656,25</w:t>
            </w:r>
          </w:p>
        </w:tc>
      </w:tr>
      <w:tr w:rsidR="0064630A" w:rsidRPr="00560691" w14:paraId="3EDBB4D0" w14:textId="0261E818" w:rsidTr="00253118">
        <w:trPr>
          <w:trHeight w:val="397"/>
        </w:trPr>
        <w:tc>
          <w:tcPr>
            <w:tcW w:w="900" w:type="dxa"/>
            <w:vAlign w:val="center"/>
          </w:tcPr>
          <w:p w14:paraId="6B20E881" w14:textId="77777777" w:rsidR="0064630A" w:rsidRPr="00560691" w:rsidRDefault="0064630A" w:rsidP="00253118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3991" w:type="dxa"/>
            <w:vAlign w:val="center"/>
          </w:tcPr>
          <w:p w14:paraId="68849F50" w14:textId="77777777" w:rsidR="0064630A" w:rsidRPr="0069460C" w:rsidRDefault="0064630A" w:rsidP="00253118">
            <w:pPr>
              <w:rPr>
                <w:rFonts w:ascii="Arial" w:hAnsi="Arial" w:cs="Arial"/>
                <w:b/>
                <w:bCs/>
                <w:color w:val="000000" w:themeColor="text1"/>
                <w:highlight w:val="green"/>
              </w:rPr>
            </w:pPr>
            <w:r w:rsidRPr="00750F52">
              <w:rPr>
                <w:rFonts w:ascii="Arial" w:hAnsi="Arial" w:cs="Arial"/>
                <w:b/>
                <w:bCs/>
                <w:color w:val="000000" w:themeColor="text1"/>
              </w:rPr>
              <w:t>Cesta u zaselku Gašparci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– NC VV - 07</w:t>
            </w:r>
          </w:p>
        </w:tc>
        <w:tc>
          <w:tcPr>
            <w:tcW w:w="2123" w:type="dxa"/>
            <w:vAlign w:val="center"/>
          </w:tcPr>
          <w:p w14:paraId="42E0A30B" w14:textId="77777777" w:rsidR="0064630A" w:rsidRPr="0069460C" w:rsidRDefault="0064630A" w:rsidP="0064630A">
            <w:pPr>
              <w:ind w:right="256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75.800,00</w:t>
            </w:r>
          </w:p>
        </w:tc>
        <w:tc>
          <w:tcPr>
            <w:tcW w:w="2046" w:type="dxa"/>
            <w:vAlign w:val="center"/>
          </w:tcPr>
          <w:p w14:paraId="011195D9" w14:textId="16307AB7" w:rsidR="0064630A" w:rsidRDefault="00C60730" w:rsidP="003D4690">
            <w:pPr>
              <w:ind w:right="25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74.</w:t>
            </w:r>
            <w:r w:rsidR="004C37F8">
              <w:rPr>
                <w:rFonts w:ascii="Arial" w:hAnsi="Arial" w:cs="Arial"/>
                <w:b/>
                <w:color w:val="000000" w:themeColor="text1"/>
              </w:rPr>
              <w:t>489,5</w:t>
            </w:r>
            <w:r w:rsidR="007F3B60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</w:tr>
      <w:tr w:rsidR="0064630A" w:rsidRPr="00560691" w14:paraId="7B0DF671" w14:textId="608353D8" w:rsidTr="00253118">
        <w:trPr>
          <w:trHeight w:val="397"/>
        </w:trPr>
        <w:tc>
          <w:tcPr>
            <w:tcW w:w="900" w:type="dxa"/>
            <w:vAlign w:val="center"/>
          </w:tcPr>
          <w:p w14:paraId="0DB464E9" w14:textId="77777777" w:rsidR="0064630A" w:rsidRPr="00560691" w:rsidRDefault="0064630A" w:rsidP="00253118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5C8FEDD9" w14:textId="77777777" w:rsidR="0064630A" w:rsidRPr="00574E6D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2123" w:type="dxa"/>
            <w:vAlign w:val="center"/>
          </w:tcPr>
          <w:p w14:paraId="18A4884F" w14:textId="77777777" w:rsidR="0064630A" w:rsidRPr="00574E6D" w:rsidRDefault="0064630A" w:rsidP="0064630A">
            <w:pPr>
              <w:ind w:right="256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  <w:tc>
          <w:tcPr>
            <w:tcW w:w="2046" w:type="dxa"/>
            <w:vAlign w:val="center"/>
          </w:tcPr>
          <w:p w14:paraId="29347351" w14:textId="185ACE3C" w:rsidR="0064630A" w:rsidRDefault="00430C45" w:rsidP="003D4690">
            <w:pPr>
              <w:ind w:right="256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</w:tr>
      <w:tr w:rsidR="0064630A" w:rsidRPr="00560691" w14:paraId="2F5D7E5C" w14:textId="415D7648" w:rsidTr="00253118">
        <w:trPr>
          <w:trHeight w:val="397"/>
        </w:trPr>
        <w:tc>
          <w:tcPr>
            <w:tcW w:w="900" w:type="dxa"/>
            <w:vAlign w:val="center"/>
          </w:tcPr>
          <w:p w14:paraId="61B452A5" w14:textId="77777777" w:rsidR="0064630A" w:rsidRPr="00560691" w:rsidRDefault="0064630A" w:rsidP="0025311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5DD37F0C" w14:textId="77777777" w:rsidR="0064630A" w:rsidRPr="00574E6D" w:rsidRDefault="0064630A" w:rsidP="002531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4E6D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2123" w:type="dxa"/>
            <w:vAlign w:val="center"/>
          </w:tcPr>
          <w:p w14:paraId="15BDD9E9" w14:textId="77777777" w:rsidR="0064630A" w:rsidRPr="00574E6D" w:rsidRDefault="0064630A" w:rsidP="0064630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72.600,00</w:t>
            </w:r>
          </w:p>
        </w:tc>
        <w:tc>
          <w:tcPr>
            <w:tcW w:w="2046" w:type="dxa"/>
            <w:vAlign w:val="center"/>
          </w:tcPr>
          <w:p w14:paraId="398F86B7" w14:textId="1D786DCE" w:rsidR="0064630A" w:rsidRDefault="00212165" w:rsidP="003D4690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71.833,31</w:t>
            </w:r>
          </w:p>
        </w:tc>
      </w:tr>
      <w:tr w:rsidR="0064630A" w:rsidRPr="00560691" w14:paraId="228EF55C" w14:textId="7C7EBA5A" w:rsidTr="00253118">
        <w:trPr>
          <w:trHeight w:val="397"/>
        </w:trPr>
        <w:tc>
          <w:tcPr>
            <w:tcW w:w="900" w:type="dxa"/>
            <w:vAlign w:val="center"/>
          </w:tcPr>
          <w:p w14:paraId="30C56A89" w14:textId="77777777" w:rsidR="0064630A" w:rsidRPr="00560691" w:rsidRDefault="0064630A" w:rsidP="000A709D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2094DED1" w14:textId="77777777" w:rsidR="0064630A" w:rsidRPr="00574E6D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2123" w:type="dxa"/>
            <w:vAlign w:val="center"/>
          </w:tcPr>
          <w:p w14:paraId="0A34B1A0" w14:textId="77777777" w:rsidR="0064630A" w:rsidRPr="00574E6D" w:rsidRDefault="0064630A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2.700,00</w:t>
            </w:r>
          </w:p>
        </w:tc>
        <w:tc>
          <w:tcPr>
            <w:tcW w:w="2046" w:type="dxa"/>
            <w:vAlign w:val="center"/>
          </w:tcPr>
          <w:p w14:paraId="24C00921" w14:textId="67E61DE5" w:rsidR="0064630A" w:rsidRDefault="006E1CA4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2.656,25</w:t>
            </w:r>
          </w:p>
        </w:tc>
      </w:tr>
      <w:tr w:rsidR="0064630A" w:rsidRPr="007C2F35" w14:paraId="1E27F899" w14:textId="07BBEA6A" w:rsidTr="00253118">
        <w:trPr>
          <w:trHeight w:val="397"/>
        </w:trPr>
        <w:tc>
          <w:tcPr>
            <w:tcW w:w="900" w:type="dxa"/>
            <w:shd w:val="clear" w:color="auto" w:fill="BDD6EE" w:themeFill="accent1" w:themeFillTint="66"/>
          </w:tcPr>
          <w:p w14:paraId="616780AB" w14:textId="77777777" w:rsidR="0064630A" w:rsidRPr="007C2F35" w:rsidRDefault="0064630A" w:rsidP="000A709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II.</w:t>
            </w:r>
          </w:p>
        </w:tc>
        <w:tc>
          <w:tcPr>
            <w:tcW w:w="3991" w:type="dxa"/>
            <w:shd w:val="clear" w:color="auto" w:fill="BDD6EE" w:themeFill="accent1" w:themeFillTint="66"/>
            <w:vAlign w:val="center"/>
          </w:tcPr>
          <w:p w14:paraId="5AC00D71" w14:textId="77777777" w:rsidR="0064630A" w:rsidRPr="007C2F35" w:rsidRDefault="0064630A" w:rsidP="0025311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JAVNA RASVJETA</w:t>
            </w:r>
          </w:p>
        </w:tc>
        <w:tc>
          <w:tcPr>
            <w:tcW w:w="2123" w:type="dxa"/>
            <w:shd w:val="clear" w:color="auto" w:fill="BDD6EE" w:themeFill="accent1" w:themeFillTint="66"/>
            <w:vAlign w:val="center"/>
          </w:tcPr>
          <w:p w14:paraId="14D0826B" w14:textId="77777777" w:rsidR="0064630A" w:rsidRPr="007C2F35" w:rsidRDefault="0064630A" w:rsidP="00AB31BA">
            <w:pPr>
              <w:ind w:right="256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111.200,00</w:t>
            </w: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14:paraId="4F1C9B48" w14:textId="4D8D7FEC" w:rsidR="0064630A" w:rsidRDefault="00DF7627" w:rsidP="00AB31BA">
            <w:pPr>
              <w:ind w:right="256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98.378,75</w:t>
            </w:r>
          </w:p>
        </w:tc>
      </w:tr>
      <w:tr w:rsidR="0064630A" w:rsidRPr="007C2F35" w14:paraId="698E595F" w14:textId="5E4ADC71" w:rsidTr="00253118">
        <w:trPr>
          <w:trHeight w:val="397"/>
        </w:trPr>
        <w:tc>
          <w:tcPr>
            <w:tcW w:w="900" w:type="dxa"/>
          </w:tcPr>
          <w:p w14:paraId="7E78C21F" w14:textId="77777777" w:rsidR="0064630A" w:rsidRPr="007C2F35" w:rsidRDefault="0064630A" w:rsidP="000A709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3991" w:type="dxa"/>
            <w:vAlign w:val="center"/>
          </w:tcPr>
          <w:p w14:paraId="79BC1678" w14:textId="77777777" w:rsidR="0064630A" w:rsidRPr="007C2F35" w:rsidRDefault="0064630A" w:rsidP="0025311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Javna rasvjeta u MO Donje Stative, MO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Skupica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i MO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Mračin</w:t>
            </w:r>
            <w:proofErr w:type="spellEnd"/>
          </w:p>
        </w:tc>
        <w:tc>
          <w:tcPr>
            <w:tcW w:w="2123" w:type="dxa"/>
            <w:vAlign w:val="center"/>
          </w:tcPr>
          <w:p w14:paraId="3FB6F97F" w14:textId="77777777" w:rsidR="0064630A" w:rsidRPr="007C2F35" w:rsidRDefault="0064630A" w:rsidP="00AB31BA">
            <w:pPr>
              <w:ind w:right="256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91.200,00</w:t>
            </w:r>
          </w:p>
        </w:tc>
        <w:tc>
          <w:tcPr>
            <w:tcW w:w="2046" w:type="dxa"/>
            <w:vAlign w:val="center"/>
          </w:tcPr>
          <w:p w14:paraId="78F7CBAA" w14:textId="74FA553C" w:rsidR="0064630A" w:rsidRDefault="00A873D4" w:rsidP="00AB31BA">
            <w:pPr>
              <w:ind w:right="256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86.703,75</w:t>
            </w:r>
          </w:p>
        </w:tc>
      </w:tr>
      <w:tr w:rsidR="0064630A" w:rsidRPr="007C2F35" w14:paraId="32E2D29C" w14:textId="6AE6E16F" w:rsidTr="00253118">
        <w:trPr>
          <w:trHeight w:val="397"/>
        </w:trPr>
        <w:tc>
          <w:tcPr>
            <w:tcW w:w="900" w:type="dxa"/>
          </w:tcPr>
          <w:p w14:paraId="1507825B" w14:textId="77777777" w:rsidR="0064630A" w:rsidRPr="007C2F35" w:rsidRDefault="0064630A" w:rsidP="000A709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5C20A5AA" w14:textId="77777777" w:rsidR="0064630A" w:rsidRPr="007C2F35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2123" w:type="dxa"/>
            <w:vAlign w:val="center"/>
          </w:tcPr>
          <w:p w14:paraId="6B8044F8" w14:textId="77777777" w:rsidR="0064630A" w:rsidRPr="007C2F35" w:rsidRDefault="0064630A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90.550,00</w:t>
            </w:r>
          </w:p>
        </w:tc>
        <w:tc>
          <w:tcPr>
            <w:tcW w:w="2046" w:type="dxa"/>
            <w:vAlign w:val="center"/>
          </w:tcPr>
          <w:p w14:paraId="36634CCC" w14:textId="7524D8FA" w:rsidR="0064630A" w:rsidRPr="001303FA" w:rsidRDefault="001303FA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 w:rsidRPr="001303FA">
              <w:rPr>
                <w:rFonts w:ascii="Arial" w:hAnsi="Arial" w:cs="Arial"/>
                <w:color w:val="000000" w:themeColor="text1"/>
              </w:rPr>
              <w:t>86.078,75</w:t>
            </w:r>
          </w:p>
        </w:tc>
      </w:tr>
      <w:tr w:rsidR="0064630A" w:rsidRPr="007C2F35" w14:paraId="7BC57175" w14:textId="4EC4A86F" w:rsidTr="00253118">
        <w:trPr>
          <w:trHeight w:val="397"/>
        </w:trPr>
        <w:tc>
          <w:tcPr>
            <w:tcW w:w="900" w:type="dxa"/>
          </w:tcPr>
          <w:p w14:paraId="42B66F88" w14:textId="77777777" w:rsidR="0064630A" w:rsidRPr="007C2F35" w:rsidRDefault="0064630A" w:rsidP="000A709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6BE18B78" w14:textId="77777777" w:rsidR="0064630A" w:rsidRPr="007C2F35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2123" w:type="dxa"/>
            <w:vAlign w:val="center"/>
          </w:tcPr>
          <w:p w14:paraId="46B07D58" w14:textId="77777777" w:rsidR="0064630A" w:rsidRPr="007C2F35" w:rsidRDefault="0064630A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650,00</w:t>
            </w:r>
          </w:p>
        </w:tc>
        <w:tc>
          <w:tcPr>
            <w:tcW w:w="2046" w:type="dxa"/>
            <w:vAlign w:val="center"/>
          </w:tcPr>
          <w:p w14:paraId="697E9ADD" w14:textId="5A1C4C33" w:rsidR="0064630A" w:rsidRDefault="00EB1432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625,0</w:t>
            </w:r>
            <w:r w:rsidR="00A873D4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64630A" w:rsidRPr="007C2F35" w14:paraId="4FC92E0D" w14:textId="0AD78DDD" w:rsidTr="00253118">
        <w:trPr>
          <w:trHeight w:val="397"/>
        </w:trPr>
        <w:tc>
          <w:tcPr>
            <w:tcW w:w="900" w:type="dxa"/>
          </w:tcPr>
          <w:p w14:paraId="609E8332" w14:textId="77777777" w:rsidR="0064630A" w:rsidRPr="007C2F35" w:rsidRDefault="0064630A" w:rsidP="000A709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3991" w:type="dxa"/>
            <w:vAlign w:val="center"/>
          </w:tcPr>
          <w:p w14:paraId="3C1C125F" w14:textId="77777777" w:rsidR="0064630A" w:rsidRPr="007C2F35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Javna rasvjeta u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Zagradcima</w:t>
            </w:r>
            <w:proofErr w:type="spellEnd"/>
          </w:p>
        </w:tc>
        <w:tc>
          <w:tcPr>
            <w:tcW w:w="2123" w:type="dxa"/>
            <w:vAlign w:val="center"/>
          </w:tcPr>
          <w:p w14:paraId="1BF98DFF" w14:textId="77777777" w:rsidR="0064630A" w:rsidRPr="007C2F35" w:rsidRDefault="0064630A" w:rsidP="00AB31BA">
            <w:pPr>
              <w:ind w:right="256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20.000,00</w:t>
            </w:r>
          </w:p>
        </w:tc>
        <w:tc>
          <w:tcPr>
            <w:tcW w:w="2046" w:type="dxa"/>
            <w:vAlign w:val="center"/>
          </w:tcPr>
          <w:p w14:paraId="0A6A03CC" w14:textId="1B73A1DC" w:rsidR="0064630A" w:rsidRDefault="00322063" w:rsidP="00AB31BA">
            <w:pPr>
              <w:ind w:right="256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11.675,00</w:t>
            </w:r>
          </w:p>
        </w:tc>
      </w:tr>
      <w:tr w:rsidR="0064630A" w:rsidRPr="007C2F35" w14:paraId="2288581F" w14:textId="32A7A68D" w:rsidTr="00253118">
        <w:trPr>
          <w:trHeight w:val="397"/>
        </w:trPr>
        <w:tc>
          <w:tcPr>
            <w:tcW w:w="900" w:type="dxa"/>
          </w:tcPr>
          <w:p w14:paraId="73F88E53" w14:textId="77777777" w:rsidR="0064630A" w:rsidRPr="007C2F35" w:rsidRDefault="0064630A" w:rsidP="000A709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2178EBAF" w14:textId="77777777" w:rsidR="0064630A" w:rsidRPr="007C2F35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projektiranja</w:t>
            </w:r>
          </w:p>
        </w:tc>
        <w:tc>
          <w:tcPr>
            <w:tcW w:w="2123" w:type="dxa"/>
            <w:vAlign w:val="center"/>
          </w:tcPr>
          <w:p w14:paraId="36F650D9" w14:textId="77777777" w:rsidR="0064630A" w:rsidRPr="007C2F35" w:rsidRDefault="0064630A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  <w:tc>
          <w:tcPr>
            <w:tcW w:w="2046" w:type="dxa"/>
            <w:vAlign w:val="center"/>
          </w:tcPr>
          <w:p w14:paraId="64AD4F94" w14:textId="15748247" w:rsidR="0064630A" w:rsidRDefault="00322063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375,00</w:t>
            </w:r>
          </w:p>
        </w:tc>
      </w:tr>
      <w:tr w:rsidR="0064630A" w:rsidRPr="007C2F35" w14:paraId="36A0A321" w14:textId="45C36A8E" w:rsidTr="00253118">
        <w:trPr>
          <w:trHeight w:val="397"/>
        </w:trPr>
        <w:tc>
          <w:tcPr>
            <w:tcW w:w="900" w:type="dxa"/>
          </w:tcPr>
          <w:p w14:paraId="63A95515" w14:textId="77777777" w:rsidR="0064630A" w:rsidRPr="007C2F35" w:rsidRDefault="0064630A" w:rsidP="000A709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7231ECD4" w14:textId="77777777" w:rsidR="0064630A" w:rsidRPr="007C2F35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2123" w:type="dxa"/>
            <w:vAlign w:val="center"/>
          </w:tcPr>
          <w:p w14:paraId="005777EE" w14:textId="77777777" w:rsidR="0064630A" w:rsidRPr="007C2F35" w:rsidRDefault="0064630A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19.000,00</w:t>
            </w:r>
          </w:p>
        </w:tc>
        <w:tc>
          <w:tcPr>
            <w:tcW w:w="2046" w:type="dxa"/>
            <w:vAlign w:val="center"/>
          </w:tcPr>
          <w:p w14:paraId="74DB95DC" w14:textId="51BDC145" w:rsidR="0064630A" w:rsidRDefault="007E1E8A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11.050,00</w:t>
            </w:r>
          </w:p>
        </w:tc>
      </w:tr>
      <w:tr w:rsidR="0064630A" w:rsidRPr="00560691" w14:paraId="273B8FD4" w14:textId="3009BFE6" w:rsidTr="00253118">
        <w:trPr>
          <w:trHeight w:val="397"/>
        </w:trPr>
        <w:tc>
          <w:tcPr>
            <w:tcW w:w="900" w:type="dxa"/>
          </w:tcPr>
          <w:p w14:paraId="4B9EEF46" w14:textId="77777777" w:rsidR="0064630A" w:rsidRPr="007C2F35" w:rsidRDefault="0064630A" w:rsidP="000A709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91" w:type="dxa"/>
            <w:vAlign w:val="center"/>
          </w:tcPr>
          <w:p w14:paraId="2B4E20D4" w14:textId="77777777" w:rsidR="0064630A" w:rsidRPr="007C2F35" w:rsidRDefault="0064630A" w:rsidP="00253118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2123" w:type="dxa"/>
            <w:vAlign w:val="center"/>
          </w:tcPr>
          <w:p w14:paraId="6F4E3B08" w14:textId="77777777" w:rsidR="0064630A" w:rsidRPr="007C2F35" w:rsidRDefault="0064630A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  <w:tc>
          <w:tcPr>
            <w:tcW w:w="2046" w:type="dxa"/>
            <w:vAlign w:val="center"/>
          </w:tcPr>
          <w:p w14:paraId="0113B9CB" w14:textId="03113284" w:rsidR="0064630A" w:rsidRDefault="008A15F0" w:rsidP="00AB31BA">
            <w:pPr>
              <w:ind w:right="25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250,00</w:t>
            </w:r>
          </w:p>
        </w:tc>
      </w:tr>
      <w:tr w:rsidR="0064630A" w:rsidRPr="00560691" w14:paraId="679B3E90" w14:textId="193443CA" w:rsidTr="00AB31BA">
        <w:trPr>
          <w:trHeight w:val="397"/>
        </w:trPr>
        <w:tc>
          <w:tcPr>
            <w:tcW w:w="4891" w:type="dxa"/>
            <w:gridSpan w:val="2"/>
            <w:shd w:val="clear" w:color="auto" w:fill="BDD6EE" w:themeFill="accent1" w:themeFillTint="66"/>
            <w:vAlign w:val="center"/>
          </w:tcPr>
          <w:p w14:paraId="33097D7A" w14:textId="77777777" w:rsidR="0064630A" w:rsidRPr="00560691" w:rsidRDefault="0064630A" w:rsidP="000A709D">
            <w:pPr>
              <w:ind w:right="17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2123" w:type="dxa"/>
            <w:shd w:val="clear" w:color="auto" w:fill="BDD6EE" w:themeFill="accent1" w:themeFillTint="66"/>
            <w:vAlign w:val="center"/>
          </w:tcPr>
          <w:p w14:paraId="0E1F7369" w14:textId="77777777" w:rsidR="0064630A" w:rsidRPr="00560691" w:rsidRDefault="0064630A" w:rsidP="00AB31BA">
            <w:pPr>
              <w:ind w:right="25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334.000,00</w:t>
            </w: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14:paraId="051956AE" w14:textId="29FED993" w:rsidR="0064630A" w:rsidRDefault="00E06ABD" w:rsidP="00AB31BA">
            <w:pPr>
              <w:ind w:right="25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319.198,34</w:t>
            </w:r>
          </w:p>
        </w:tc>
      </w:tr>
    </w:tbl>
    <w:p w14:paraId="49BBF5BA" w14:textId="77777777" w:rsidR="0064630A" w:rsidRPr="00560691" w:rsidRDefault="0064630A" w:rsidP="0064630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ACEAB20" w14:textId="77777777" w:rsidR="0064630A" w:rsidRPr="00560691" w:rsidRDefault="0064630A" w:rsidP="0064630A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2. Izvori financiranja</w:t>
      </w:r>
    </w:p>
    <w:p w14:paraId="7587BA32" w14:textId="77777777" w:rsidR="0064630A" w:rsidRPr="00560691" w:rsidRDefault="0064630A" w:rsidP="0064630A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3908"/>
        <w:gridCol w:w="2126"/>
        <w:gridCol w:w="2122"/>
      </w:tblGrid>
      <w:tr w:rsidR="00783F51" w:rsidRPr="00560691" w14:paraId="530F2715" w14:textId="5C7FA83B" w:rsidTr="00783F51">
        <w:trPr>
          <w:trHeight w:val="397"/>
          <w:tblHeader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72FF0C9E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3908" w:type="dxa"/>
            <w:shd w:val="clear" w:color="auto" w:fill="BDD6EE" w:themeFill="accent1" w:themeFillTint="66"/>
            <w:vAlign w:val="center"/>
          </w:tcPr>
          <w:p w14:paraId="3D93FE5D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komunalne infrastrukture/izvor financiranja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7191FE17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Iznos</w:t>
            </w:r>
          </w:p>
          <w:p w14:paraId="08CD9D10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122" w:type="dxa"/>
            <w:shd w:val="clear" w:color="auto" w:fill="BDD6EE" w:themeFill="accent1" w:themeFillTint="66"/>
          </w:tcPr>
          <w:p w14:paraId="71361A2A" w14:textId="77777777" w:rsidR="00783F5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Izvršenje</w:t>
            </w:r>
          </w:p>
          <w:p w14:paraId="657F6244" w14:textId="77777777" w:rsidR="00783F5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1-12/2025.</w:t>
            </w:r>
          </w:p>
          <w:p w14:paraId="2865B800" w14:textId="70934859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(eura)</w:t>
            </w:r>
          </w:p>
        </w:tc>
      </w:tr>
      <w:tr w:rsidR="00783F51" w:rsidRPr="00560691" w14:paraId="0CF0EABB" w14:textId="5D893685" w:rsidTr="00253118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075B3A48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3908" w:type="dxa"/>
            <w:shd w:val="clear" w:color="auto" w:fill="BDD6EE" w:themeFill="accent1" w:themeFillTint="66"/>
            <w:vAlign w:val="center"/>
          </w:tcPr>
          <w:p w14:paraId="51D793FA" w14:textId="77777777" w:rsidR="00783F51" w:rsidRPr="00560691" w:rsidRDefault="00783F51" w:rsidP="0025311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654C405" w14:textId="77777777" w:rsidR="00783F51" w:rsidRPr="00560691" w:rsidRDefault="00783F51" w:rsidP="00AB31BA">
            <w:pPr>
              <w:ind w:right="17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222.800,00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73FD6DA5" w14:textId="3294B264" w:rsidR="00783F51" w:rsidRDefault="00783F51" w:rsidP="00AB31BA">
            <w:pPr>
              <w:ind w:right="30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783F51">
              <w:rPr>
                <w:rFonts w:ascii="Arial" w:hAnsi="Arial" w:cs="Arial"/>
                <w:b/>
                <w:color w:val="000000" w:themeColor="text1"/>
              </w:rPr>
              <w:t>22</w:t>
            </w:r>
            <w:r w:rsidR="007B70EB">
              <w:rPr>
                <w:rFonts w:ascii="Arial" w:hAnsi="Arial" w:cs="Arial"/>
                <w:b/>
                <w:color w:val="000000" w:themeColor="text1"/>
              </w:rPr>
              <w:t>0</w:t>
            </w:r>
            <w:r w:rsidRPr="00783F51">
              <w:rPr>
                <w:rFonts w:ascii="Arial" w:hAnsi="Arial" w:cs="Arial"/>
                <w:b/>
                <w:color w:val="000000" w:themeColor="text1"/>
              </w:rPr>
              <w:t>.819,59</w:t>
            </w:r>
          </w:p>
        </w:tc>
      </w:tr>
      <w:tr w:rsidR="00783F51" w:rsidRPr="00560691" w14:paraId="68713806" w14:textId="6EBC8E66" w:rsidTr="00253118">
        <w:trPr>
          <w:trHeight w:val="397"/>
        </w:trPr>
        <w:tc>
          <w:tcPr>
            <w:tcW w:w="904" w:type="dxa"/>
            <w:vAlign w:val="center"/>
          </w:tcPr>
          <w:p w14:paraId="1169C587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8" w:type="dxa"/>
            <w:vAlign w:val="center"/>
          </w:tcPr>
          <w:p w14:paraId="21CB8B5C" w14:textId="77777777" w:rsidR="00783F51" w:rsidRPr="00560691" w:rsidRDefault="00783F51" w:rsidP="0025311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126" w:type="dxa"/>
            <w:vAlign w:val="center"/>
          </w:tcPr>
          <w:p w14:paraId="18AE0E8F" w14:textId="77777777" w:rsidR="00783F51" w:rsidRPr="00560691" w:rsidRDefault="00783F51" w:rsidP="00AB31BA">
            <w:pPr>
              <w:ind w:right="174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  <w:tc>
          <w:tcPr>
            <w:tcW w:w="2122" w:type="dxa"/>
            <w:vAlign w:val="center"/>
          </w:tcPr>
          <w:p w14:paraId="52AFC209" w14:textId="154791A9" w:rsidR="00783F51" w:rsidRDefault="00587545" w:rsidP="00AB31BA">
            <w:pPr>
              <w:ind w:right="30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66.000,00</w:t>
            </w:r>
          </w:p>
        </w:tc>
      </w:tr>
      <w:tr w:rsidR="00783F51" w:rsidRPr="00560691" w14:paraId="033624A4" w14:textId="5D7262B3" w:rsidTr="00253118">
        <w:trPr>
          <w:trHeight w:val="397"/>
        </w:trPr>
        <w:tc>
          <w:tcPr>
            <w:tcW w:w="904" w:type="dxa"/>
            <w:vAlign w:val="center"/>
          </w:tcPr>
          <w:p w14:paraId="5A7F213C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8" w:type="dxa"/>
            <w:vAlign w:val="center"/>
          </w:tcPr>
          <w:p w14:paraId="5A2AD994" w14:textId="77777777" w:rsidR="00783F51" w:rsidRDefault="00783F51" w:rsidP="0025311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Pomoći od fiskalnog izravnanja</w:t>
            </w:r>
          </w:p>
        </w:tc>
        <w:tc>
          <w:tcPr>
            <w:tcW w:w="2126" w:type="dxa"/>
            <w:vAlign w:val="center"/>
          </w:tcPr>
          <w:p w14:paraId="38E9FA5A" w14:textId="77777777" w:rsidR="00783F51" w:rsidRDefault="00783F51" w:rsidP="00AB31BA">
            <w:pPr>
              <w:ind w:right="174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172.500,00</w:t>
            </w:r>
          </w:p>
        </w:tc>
        <w:tc>
          <w:tcPr>
            <w:tcW w:w="2122" w:type="dxa"/>
            <w:vAlign w:val="center"/>
          </w:tcPr>
          <w:p w14:paraId="084157F4" w14:textId="5B758D59" w:rsidR="00783F51" w:rsidRDefault="00C42C84" w:rsidP="00AB31BA">
            <w:pPr>
              <w:ind w:right="307"/>
              <w:jc w:val="right"/>
              <w:rPr>
                <w:rFonts w:ascii="Arial" w:hAnsi="Arial" w:cs="Arial"/>
                <w:color w:val="000000" w:themeColor="text1"/>
              </w:rPr>
            </w:pPr>
            <w:r w:rsidRPr="00C42C84">
              <w:rPr>
                <w:rFonts w:ascii="Arial" w:hAnsi="Arial" w:cs="Arial"/>
                <w:color w:val="000000" w:themeColor="text1"/>
              </w:rPr>
              <w:t>154.819,59</w:t>
            </w:r>
          </w:p>
        </w:tc>
      </w:tr>
      <w:tr w:rsidR="00783F51" w:rsidRPr="00560691" w14:paraId="62413EA7" w14:textId="3FC27C2B" w:rsidTr="00253118">
        <w:trPr>
          <w:trHeight w:val="397"/>
        </w:trPr>
        <w:tc>
          <w:tcPr>
            <w:tcW w:w="904" w:type="dxa"/>
            <w:vAlign w:val="center"/>
          </w:tcPr>
          <w:p w14:paraId="4F28682A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8" w:type="dxa"/>
            <w:vAlign w:val="center"/>
          </w:tcPr>
          <w:p w14:paraId="5C310320" w14:textId="77777777" w:rsidR="00783F51" w:rsidRDefault="00783F51" w:rsidP="0025311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Opći prihodi i primici</w:t>
            </w:r>
          </w:p>
        </w:tc>
        <w:tc>
          <w:tcPr>
            <w:tcW w:w="2126" w:type="dxa"/>
            <w:vAlign w:val="center"/>
          </w:tcPr>
          <w:p w14:paraId="5F51DABC" w14:textId="77777777" w:rsidR="00783F51" w:rsidRDefault="00783F51" w:rsidP="00AB31BA">
            <w:pPr>
              <w:ind w:right="174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300,00</w:t>
            </w:r>
          </w:p>
        </w:tc>
        <w:tc>
          <w:tcPr>
            <w:tcW w:w="2122" w:type="dxa"/>
            <w:vAlign w:val="center"/>
          </w:tcPr>
          <w:p w14:paraId="23224C13" w14:textId="0AAED773" w:rsidR="00783F51" w:rsidRDefault="00B15FD4" w:rsidP="00AB31BA">
            <w:pPr>
              <w:ind w:right="30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783F51" w:rsidRPr="00052FD2" w14:paraId="33B26960" w14:textId="031F822A" w:rsidTr="00253118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7C0D7D22" w14:textId="77777777" w:rsidR="00783F51" w:rsidRPr="00052FD2" w:rsidRDefault="00783F51" w:rsidP="000A70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bCs/>
                <w:color w:val="000000" w:themeColor="text1"/>
              </w:rPr>
              <w:t>II.</w:t>
            </w:r>
          </w:p>
        </w:tc>
        <w:tc>
          <w:tcPr>
            <w:tcW w:w="3908" w:type="dxa"/>
            <w:shd w:val="clear" w:color="auto" w:fill="BDD6EE" w:themeFill="accent1" w:themeFillTint="66"/>
            <w:vAlign w:val="center"/>
          </w:tcPr>
          <w:p w14:paraId="2C8673D8" w14:textId="77777777" w:rsidR="00783F51" w:rsidRPr="00052FD2" w:rsidRDefault="00783F51" w:rsidP="00253118">
            <w:pPr>
              <w:ind w:right="73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bCs/>
                <w:color w:val="000000" w:themeColor="text1"/>
              </w:rPr>
              <w:t>JAVNA RASVJETA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D16EDED" w14:textId="77777777" w:rsidR="00783F51" w:rsidRPr="00052FD2" w:rsidRDefault="00783F51" w:rsidP="00AB31BA">
            <w:pPr>
              <w:ind w:right="174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111.200,00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6AD12FD1" w14:textId="2D47C72B" w:rsidR="00783F51" w:rsidRDefault="00783F51" w:rsidP="00AB31BA">
            <w:pPr>
              <w:ind w:right="30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98.378,75</w:t>
            </w:r>
          </w:p>
        </w:tc>
      </w:tr>
      <w:tr w:rsidR="00783F51" w:rsidRPr="00560691" w14:paraId="4929B2D9" w14:textId="6E836783" w:rsidTr="00253118">
        <w:trPr>
          <w:trHeight w:val="397"/>
        </w:trPr>
        <w:tc>
          <w:tcPr>
            <w:tcW w:w="904" w:type="dxa"/>
            <w:vAlign w:val="center"/>
          </w:tcPr>
          <w:p w14:paraId="5E815E44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8" w:type="dxa"/>
            <w:vAlign w:val="center"/>
          </w:tcPr>
          <w:p w14:paraId="240A411A" w14:textId="77777777" w:rsidR="00783F51" w:rsidRPr="00560691" w:rsidRDefault="00783F51" w:rsidP="0025311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Opći prihodi i primici</w:t>
            </w:r>
          </w:p>
        </w:tc>
        <w:tc>
          <w:tcPr>
            <w:tcW w:w="2126" w:type="dxa"/>
            <w:vAlign w:val="center"/>
          </w:tcPr>
          <w:p w14:paraId="38705996" w14:textId="77777777" w:rsidR="00783F51" w:rsidRDefault="00783F51" w:rsidP="00AB31BA">
            <w:pPr>
              <w:ind w:right="174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55.000,00</w:t>
            </w:r>
          </w:p>
        </w:tc>
        <w:tc>
          <w:tcPr>
            <w:tcW w:w="2122" w:type="dxa"/>
            <w:vAlign w:val="center"/>
          </w:tcPr>
          <w:p w14:paraId="42270393" w14:textId="38715D62" w:rsidR="00783F51" w:rsidRDefault="00F2636B" w:rsidP="00AB31BA">
            <w:pPr>
              <w:ind w:right="30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42.203,76</w:t>
            </w:r>
          </w:p>
        </w:tc>
      </w:tr>
      <w:tr w:rsidR="00783F51" w:rsidRPr="00560691" w14:paraId="356397F5" w14:textId="1C958AC7" w:rsidTr="00253118">
        <w:trPr>
          <w:trHeight w:val="397"/>
        </w:trPr>
        <w:tc>
          <w:tcPr>
            <w:tcW w:w="904" w:type="dxa"/>
            <w:vAlign w:val="center"/>
          </w:tcPr>
          <w:p w14:paraId="5FBF0320" w14:textId="77777777" w:rsidR="00783F51" w:rsidRPr="00560691" w:rsidRDefault="00783F51" w:rsidP="000A709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8" w:type="dxa"/>
            <w:vAlign w:val="center"/>
          </w:tcPr>
          <w:p w14:paraId="3DE7C9BA" w14:textId="77777777" w:rsidR="00783F51" w:rsidRDefault="00783F51" w:rsidP="0025311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126" w:type="dxa"/>
            <w:vAlign w:val="center"/>
          </w:tcPr>
          <w:p w14:paraId="0032BC04" w14:textId="77777777" w:rsidR="00783F51" w:rsidRDefault="00783F51" w:rsidP="00AB31BA">
            <w:pPr>
              <w:ind w:right="174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56.200,00</w:t>
            </w:r>
          </w:p>
        </w:tc>
        <w:tc>
          <w:tcPr>
            <w:tcW w:w="2122" w:type="dxa"/>
            <w:vAlign w:val="center"/>
          </w:tcPr>
          <w:p w14:paraId="2FF9B2C9" w14:textId="3B3298C9" w:rsidR="00783F51" w:rsidRDefault="001451EF" w:rsidP="00AB31BA">
            <w:pPr>
              <w:ind w:right="30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56.174,99</w:t>
            </w:r>
          </w:p>
        </w:tc>
      </w:tr>
      <w:tr w:rsidR="00783F51" w:rsidRPr="00560691" w14:paraId="3C0AFCC8" w14:textId="39507841" w:rsidTr="00AB31BA">
        <w:trPr>
          <w:trHeight w:val="397"/>
        </w:trPr>
        <w:tc>
          <w:tcPr>
            <w:tcW w:w="4812" w:type="dxa"/>
            <w:gridSpan w:val="2"/>
            <w:shd w:val="clear" w:color="auto" w:fill="BDD6EE" w:themeFill="accent1" w:themeFillTint="66"/>
            <w:vAlign w:val="center"/>
          </w:tcPr>
          <w:p w14:paraId="48C955D1" w14:textId="77777777" w:rsidR="00783F51" w:rsidRPr="00560691" w:rsidRDefault="00783F51" w:rsidP="000A709D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EEE038C" w14:textId="77777777" w:rsidR="00783F51" w:rsidRPr="00560691" w:rsidRDefault="00783F51" w:rsidP="00AB31BA">
            <w:pPr>
              <w:ind w:right="17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334.000,00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5F2234C5" w14:textId="479950AF" w:rsidR="00783F51" w:rsidRDefault="00E06ABD" w:rsidP="00AB31BA">
            <w:pPr>
              <w:ind w:right="30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319.198,34</w:t>
            </w:r>
          </w:p>
        </w:tc>
      </w:tr>
    </w:tbl>
    <w:p w14:paraId="45D936A4" w14:textId="77777777" w:rsidR="00EE0FEE" w:rsidRDefault="00EE0FEE" w:rsidP="001962D9">
      <w:pPr>
        <w:pStyle w:val="Stil2"/>
        <w:spacing w:line="240" w:lineRule="auto"/>
      </w:pPr>
    </w:p>
    <w:p w14:paraId="678311C1" w14:textId="77777777" w:rsidR="004C01AC" w:rsidRDefault="004C01AC" w:rsidP="007674B3">
      <w:pPr>
        <w:pStyle w:val="Stil2"/>
        <w:spacing w:line="240" w:lineRule="auto"/>
      </w:pPr>
    </w:p>
    <w:p w14:paraId="38A1ED3A" w14:textId="5DE2F94E" w:rsidR="001962D9" w:rsidRDefault="001962D9" w:rsidP="007674B3">
      <w:pPr>
        <w:pStyle w:val="Stil2"/>
        <w:spacing w:line="240" w:lineRule="auto"/>
      </w:pPr>
      <w:r>
        <w:t>Članak 2.</w:t>
      </w:r>
    </w:p>
    <w:p w14:paraId="01871FE9" w14:textId="77777777" w:rsidR="007674B3" w:rsidRDefault="007674B3" w:rsidP="007674B3">
      <w:pPr>
        <w:pStyle w:val="Stil2"/>
        <w:spacing w:line="240" w:lineRule="auto"/>
      </w:pPr>
    </w:p>
    <w:p w14:paraId="371689C3" w14:textId="77777777" w:rsidR="001962D9" w:rsidRDefault="001962D9" w:rsidP="007674B3">
      <w:pPr>
        <w:pStyle w:val="Stil1"/>
      </w:pPr>
      <w:r>
        <w:t>Ovo Izvješće podnosi se Općinskom vijeću Općine Netretić na raspravu i usvajanje.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2"/>
      </w:tblGrid>
      <w:tr w:rsidR="001962D9" w14:paraId="08D8190F" w14:textId="77777777" w:rsidTr="00892B63">
        <w:trPr>
          <w:trHeight w:val="645"/>
        </w:trPr>
        <w:tc>
          <w:tcPr>
            <w:tcW w:w="4558" w:type="dxa"/>
            <w:hideMark/>
          </w:tcPr>
          <w:p w14:paraId="697B30A0" w14:textId="40E55EB2" w:rsidR="001962D9" w:rsidRDefault="001962D9" w:rsidP="00892B63">
            <w:pPr>
              <w:pStyle w:val="Stil1"/>
              <w:tabs>
                <w:tab w:val="left" w:pos="426"/>
              </w:tabs>
              <w:ind w:left="720" w:firstLine="0"/>
              <w:jc w:val="left"/>
              <w:rPr>
                <w:lang w:eastAsia="en-US"/>
              </w:rPr>
            </w:pPr>
          </w:p>
        </w:tc>
        <w:tc>
          <w:tcPr>
            <w:tcW w:w="4512" w:type="dxa"/>
            <w:hideMark/>
          </w:tcPr>
          <w:p w14:paraId="36056635" w14:textId="77777777" w:rsidR="001962D9" w:rsidRDefault="001962D9">
            <w:pPr>
              <w:pStyle w:val="Stil1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OPĆINSKI NAČELNIK:</w:t>
            </w:r>
          </w:p>
          <w:p w14:paraId="082EDCC5" w14:textId="536C15E0" w:rsidR="001962D9" w:rsidRDefault="001962D9">
            <w:pPr>
              <w:pStyle w:val="Stil1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Marijan Peretić</w:t>
            </w:r>
          </w:p>
        </w:tc>
      </w:tr>
      <w:tr w:rsidR="00892B63" w14:paraId="0C8BD172" w14:textId="77777777" w:rsidTr="00D33143">
        <w:trPr>
          <w:trHeight w:val="327"/>
        </w:trPr>
        <w:tc>
          <w:tcPr>
            <w:tcW w:w="4558" w:type="dxa"/>
          </w:tcPr>
          <w:p w14:paraId="3A6EBAD1" w14:textId="77777777" w:rsidR="00892B63" w:rsidRDefault="00892B63" w:rsidP="00892B63">
            <w:pPr>
              <w:pStyle w:val="Stil1"/>
              <w:tabs>
                <w:tab w:val="left" w:pos="426"/>
              </w:tabs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DOSTAVITI:</w:t>
            </w:r>
          </w:p>
          <w:p w14:paraId="4501A9D5" w14:textId="77777777" w:rsidR="00892B63" w:rsidRDefault="00892B63" w:rsidP="00892B63">
            <w:pPr>
              <w:pStyle w:val="Stil1"/>
              <w:numPr>
                <w:ilvl w:val="0"/>
                <w:numId w:val="13"/>
              </w:numPr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Općinsko vijeće Općine Netretić, n/p predsjednika,</w:t>
            </w:r>
          </w:p>
          <w:p w14:paraId="6BDD3C46" w14:textId="77777777" w:rsidR="00892B63" w:rsidRDefault="00892B63" w:rsidP="00892B63">
            <w:pPr>
              <w:pStyle w:val="Stil1"/>
              <w:numPr>
                <w:ilvl w:val="0"/>
                <w:numId w:val="13"/>
              </w:numPr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Referent za proračun i financije, ovdje,</w:t>
            </w:r>
          </w:p>
          <w:p w14:paraId="55B0925C" w14:textId="77777777" w:rsidR="00892B63" w:rsidRDefault="00892B63" w:rsidP="00892B63">
            <w:pPr>
              <w:pStyle w:val="Stil1"/>
              <w:numPr>
                <w:ilvl w:val="0"/>
                <w:numId w:val="13"/>
              </w:numPr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Dokumentacija, ovdje,</w:t>
            </w:r>
          </w:p>
          <w:p w14:paraId="55FFB195" w14:textId="1AF62157" w:rsidR="00892B63" w:rsidRDefault="00892B63" w:rsidP="00892B63">
            <w:pPr>
              <w:pStyle w:val="Stil1"/>
              <w:numPr>
                <w:ilvl w:val="0"/>
                <w:numId w:val="13"/>
              </w:numPr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PISMOHRANA.-</w:t>
            </w:r>
          </w:p>
        </w:tc>
        <w:tc>
          <w:tcPr>
            <w:tcW w:w="4512" w:type="dxa"/>
          </w:tcPr>
          <w:p w14:paraId="4D4C8B60" w14:textId="77777777" w:rsidR="00892B63" w:rsidRDefault="00892B63">
            <w:pPr>
              <w:pStyle w:val="Stil1"/>
              <w:ind w:firstLine="0"/>
              <w:jc w:val="center"/>
              <w:rPr>
                <w:b/>
                <w:lang w:eastAsia="en-US"/>
              </w:rPr>
            </w:pPr>
          </w:p>
        </w:tc>
      </w:tr>
    </w:tbl>
    <w:p w14:paraId="119931DA" w14:textId="77777777" w:rsidR="002D5FED" w:rsidRDefault="002D5FED" w:rsidP="00096DB5">
      <w:pPr>
        <w:pStyle w:val="Odlomak"/>
        <w:spacing w:line="240" w:lineRule="auto"/>
      </w:pPr>
    </w:p>
    <w:sectPr w:rsidR="002D5FED" w:rsidSect="00EF225D">
      <w:headerReference w:type="default" r:id="rId8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8EB5" w14:textId="77777777" w:rsidR="00533953" w:rsidRDefault="00533953" w:rsidP="002D5FED">
      <w:pPr>
        <w:spacing w:after="0" w:line="240" w:lineRule="auto"/>
      </w:pPr>
      <w:r>
        <w:separator/>
      </w:r>
    </w:p>
  </w:endnote>
  <w:endnote w:type="continuationSeparator" w:id="0">
    <w:p w14:paraId="36F830AD" w14:textId="77777777" w:rsidR="00533953" w:rsidRDefault="00533953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D7DA" w14:textId="77777777" w:rsidR="00533953" w:rsidRDefault="00533953" w:rsidP="002D5FED">
      <w:pPr>
        <w:spacing w:after="0" w:line="240" w:lineRule="auto"/>
      </w:pPr>
      <w:r>
        <w:separator/>
      </w:r>
    </w:p>
  </w:footnote>
  <w:footnote w:type="continuationSeparator" w:id="0">
    <w:p w14:paraId="2B206E2D" w14:textId="77777777" w:rsidR="00533953" w:rsidRDefault="00533953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316203"/>
      <w:docPartObj>
        <w:docPartGallery w:val="Page Numbers (Top of Page)"/>
        <w:docPartUnique/>
      </w:docPartObj>
    </w:sdtPr>
    <w:sdtContent>
      <w:p w14:paraId="4EC369F8" w14:textId="77777777" w:rsidR="002D5FED" w:rsidRDefault="002D5FED">
        <w:pPr>
          <w:pStyle w:val="Zaglavlje"/>
          <w:jc w:val="right"/>
        </w:pPr>
        <w:r w:rsidRPr="005E0F08">
          <w:rPr>
            <w:rFonts w:ascii="Arial" w:hAnsi="Arial" w:cs="Arial"/>
          </w:rPr>
          <w:fldChar w:fldCharType="begin"/>
        </w:r>
        <w:r w:rsidRPr="005E0F08">
          <w:rPr>
            <w:rFonts w:ascii="Arial" w:hAnsi="Arial" w:cs="Arial"/>
          </w:rPr>
          <w:instrText>PAGE   \* MERGEFORMAT</w:instrText>
        </w:r>
        <w:r w:rsidRPr="005E0F08">
          <w:rPr>
            <w:rFonts w:ascii="Arial" w:hAnsi="Arial" w:cs="Arial"/>
          </w:rPr>
          <w:fldChar w:fldCharType="separate"/>
        </w:r>
        <w:r w:rsidR="00B73FFB">
          <w:rPr>
            <w:rFonts w:ascii="Arial" w:hAnsi="Arial" w:cs="Arial"/>
            <w:noProof/>
          </w:rPr>
          <w:t>2</w:t>
        </w:r>
        <w:r w:rsidRPr="005E0F08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54CE"/>
    <w:multiLevelType w:val="hybridMultilevel"/>
    <w:tmpl w:val="C10EA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>
      <w:start w:val="1"/>
      <w:numFmt w:val="lowerLetter"/>
      <w:lvlText w:val="%2."/>
      <w:lvlJc w:val="left"/>
      <w:pPr>
        <w:ind w:left="2574" w:hanging="360"/>
      </w:pPr>
    </w:lvl>
    <w:lvl w:ilvl="2" w:tplc="041A001B">
      <w:start w:val="1"/>
      <w:numFmt w:val="lowerRoman"/>
      <w:lvlText w:val="%3."/>
      <w:lvlJc w:val="right"/>
      <w:pPr>
        <w:ind w:left="3294" w:hanging="180"/>
      </w:pPr>
    </w:lvl>
    <w:lvl w:ilvl="3" w:tplc="041A000F">
      <w:start w:val="1"/>
      <w:numFmt w:val="decimal"/>
      <w:lvlText w:val="%4."/>
      <w:lvlJc w:val="left"/>
      <w:pPr>
        <w:ind w:left="4014" w:hanging="360"/>
      </w:pPr>
    </w:lvl>
    <w:lvl w:ilvl="4" w:tplc="041A0019">
      <w:start w:val="1"/>
      <w:numFmt w:val="lowerLetter"/>
      <w:lvlText w:val="%5."/>
      <w:lvlJc w:val="left"/>
      <w:pPr>
        <w:ind w:left="4734" w:hanging="360"/>
      </w:pPr>
    </w:lvl>
    <w:lvl w:ilvl="5" w:tplc="041A001B">
      <w:start w:val="1"/>
      <w:numFmt w:val="lowerRoman"/>
      <w:lvlText w:val="%6."/>
      <w:lvlJc w:val="right"/>
      <w:pPr>
        <w:ind w:left="5454" w:hanging="180"/>
      </w:pPr>
    </w:lvl>
    <w:lvl w:ilvl="6" w:tplc="041A000F">
      <w:start w:val="1"/>
      <w:numFmt w:val="decimal"/>
      <w:lvlText w:val="%7."/>
      <w:lvlJc w:val="left"/>
      <w:pPr>
        <w:ind w:left="6174" w:hanging="360"/>
      </w:pPr>
    </w:lvl>
    <w:lvl w:ilvl="7" w:tplc="041A0019">
      <w:start w:val="1"/>
      <w:numFmt w:val="lowerLetter"/>
      <w:lvlText w:val="%8."/>
      <w:lvlJc w:val="left"/>
      <w:pPr>
        <w:ind w:left="6894" w:hanging="360"/>
      </w:pPr>
    </w:lvl>
    <w:lvl w:ilvl="8" w:tplc="041A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7CC2794D"/>
    <w:multiLevelType w:val="hybridMultilevel"/>
    <w:tmpl w:val="34C27228"/>
    <w:lvl w:ilvl="0" w:tplc="334AE3D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1634228">
    <w:abstractNumId w:val="1"/>
  </w:num>
  <w:num w:numId="2" w16cid:durableId="1895895445">
    <w:abstractNumId w:val="4"/>
  </w:num>
  <w:num w:numId="3" w16cid:durableId="558446651">
    <w:abstractNumId w:val="6"/>
  </w:num>
  <w:num w:numId="4" w16cid:durableId="1292976727">
    <w:abstractNumId w:val="5"/>
  </w:num>
  <w:num w:numId="5" w16cid:durableId="2058162544">
    <w:abstractNumId w:val="8"/>
  </w:num>
  <w:num w:numId="6" w16cid:durableId="2098017807">
    <w:abstractNumId w:val="0"/>
  </w:num>
  <w:num w:numId="7" w16cid:durableId="792360852">
    <w:abstractNumId w:val="9"/>
  </w:num>
  <w:num w:numId="8" w16cid:durableId="58604094">
    <w:abstractNumId w:val="11"/>
  </w:num>
  <w:num w:numId="9" w16cid:durableId="2016033206">
    <w:abstractNumId w:val="3"/>
  </w:num>
  <w:num w:numId="10" w16cid:durableId="1218319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047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619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2689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074F8"/>
    <w:rsid w:val="00014D65"/>
    <w:rsid w:val="00035E04"/>
    <w:rsid w:val="00037E78"/>
    <w:rsid w:val="0005227B"/>
    <w:rsid w:val="00067D1B"/>
    <w:rsid w:val="000764D6"/>
    <w:rsid w:val="00083021"/>
    <w:rsid w:val="00096DB5"/>
    <w:rsid w:val="000A6EFD"/>
    <w:rsid w:val="000B2395"/>
    <w:rsid w:val="000B37DC"/>
    <w:rsid w:val="000B3AE9"/>
    <w:rsid w:val="000D17CD"/>
    <w:rsid w:val="000D339E"/>
    <w:rsid w:val="000D6FB2"/>
    <w:rsid w:val="000E778A"/>
    <w:rsid w:val="000F2BC0"/>
    <w:rsid w:val="000F30AC"/>
    <w:rsid w:val="00113E38"/>
    <w:rsid w:val="001224EF"/>
    <w:rsid w:val="001303FA"/>
    <w:rsid w:val="001451EF"/>
    <w:rsid w:val="00147ABF"/>
    <w:rsid w:val="00162755"/>
    <w:rsid w:val="00166772"/>
    <w:rsid w:val="00170FE5"/>
    <w:rsid w:val="00194C14"/>
    <w:rsid w:val="001962D9"/>
    <w:rsid w:val="001A2323"/>
    <w:rsid w:val="001B5657"/>
    <w:rsid w:val="001C3009"/>
    <w:rsid w:val="00212165"/>
    <w:rsid w:val="00212D37"/>
    <w:rsid w:val="00217998"/>
    <w:rsid w:val="00222D8F"/>
    <w:rsid w:val="0022796B"/>
    <w:rsid w:val="00227D46"/>
    <w:rsid w:val="00240221"/>
    <w:rsid w:val="00244578"/>
    <w:rsid w:val="00245A34"/>
    <w:rsid w:val="00252D7B"/>
    <w:rsid w:val="00253118"/>
    <w:rsid w:val="00256505"/>
    <w:rsid w:val="0026064F"/>
    <w:rsid w:val="00260C93"/>
    <w:rsid w:val="002A76FB"/>
    <w:rsid w:val="002C19D6"/>
    <w:rsid w:val="002C25B9"/>
    <w:rsid w:val="002D5FED"/>
    <w:rsid w:val="002E243F"/>
    <w:rsid w:val="002F296B"/>
    <w:rsid w:val="002F7473"/>
    <w:rsid w:val="00302A51"/>
    <w:rsid w:val="00310DB0"/>
    <w:rsid w:val="003152B4"/>
    <w:rsid w:val="00322063"/>
    <w:rsid w:val="00324250"/>
    <w:rsid w:val="00327BE0"/>
    <w:rsid w:val="003311CA"/>
    <w:rsid w:val="00331C60"/>
    <w:rsid w:val="00340580"/>
    <w:rsid w:val="00341844"/>
    <w:rsid w:val="00343388"/>
    <w:rsid w:val="00351838"/>
    <w:rsid w:val="00355580"/>
    <w:rsid w:val="0037021E"/>
    <w:rsid w:val="00377F44"/>
    <w:rsid w:val="003A33EE"/>
    <w:rsid w:val="003B05FC"/>
    <w:rsid w:val="003C3E68"/>
    <w:rsid w:val="003C6D29"/>
    <w:rsid w:val="003D40D4"/>
    <w:rsid w:val="003D4690"/>
    <w:rsid w:val="003F426D"/>
    <w:rsid w:val="00402347"/>
    <w:rsid w:val="004232A4"/>
    <w:rsid w:val="004241A5"/>
    <w:rsid w:val="00430C45"/>
    <w:rsid w:val="00434A9E"/>
    <w:rsid w:val="00435320"/>
    <w:rsid w:val="00451C76"/>
    <w:rsid w:val="0045513E"/>
    <w:rsid w:val="00467F10"/>
    <w:rsid w:val="00482011"/>
    <w:rsid w:val="00487E1F"/>
    <w:rsid w:val="004A1350"/>
    <w:rsid w:val="004B2F0B"/>
    <w:rsid w:val="004C01AC"/>
    <w:rsid w:val="004C37F8"/>
    <w:rsid w:val="004E3AE9"/>
    <w:rsid w:val="004F69E7"/>
    <w:rsid w:val="00502B75"/>
    <w:rsid w:val="00502CAE"/>
    <w:rsid w:val="00514B17"/>
    <w:rsid w:val="0053301A"/>
    <w:rsid w:val="00533953"/>
    <w:rsid w:val="00534F7F"/>
    <w:rsid w:val="00540AAA"/>
    <w:rsid w:val="00546D6C"/>
    <w:rsid w:val="00570C96"/>
    <w:rsid w:val="00573EB3"/>
    <w:rsid w:val="00584E1F"/>
    <w:rsid w:val="00587545"/>
    <w:rsid w:val="00595BBD"/>
    <w:rsid w:val="005A10E2"/>
    <w:rsid w:val="005A588B"/>
    <w:rsid w:val="005B5B14"/>
    <w:rsid w:val="005D6866"/>
    <w:rsid w:val="005E0F08"/>
    <w:rsid w:val="005E22B0"/>
    <w:rsid w:val="005E4A73"/>
    <w:rsid w:val="00607340"/>
    <w:rsid w:val="00611390"/>
    <w:rsid w:val="0062327C"/>
    <w:rsid w:val="0063703D"/>
    <w:rsid w:val="006402F7"/>
    <w:rsid w:val="00644282"/>
    <w:rsid w:val="0064630A"/>
    <w:rsid w:val="0064767A"/>
    <w:rsid w:val="00652E1A"/>
    <w:rsid w:val="00660932"/>
    <w:rsid w:val="00662200"/>
    <w:rsid w:val="0066681A"/>
    <w:rsid w:val="006858A0"/>
    <w:rsid w:val="006E1CA4"/>
    <w:rsid w:val="006E6AD0"/>
    <w:rsid w:val="006F4AEB"/>
    <w:rsid w:val="00700BE6"/>
    <w:rsid w:val="007024AB"/>
    <w:rsid w:val="007128FD"/>
    <w:rsid w:val="00716E7F"/>
    <w:rsid w:val="00724D8E"/>
    <w:rsid w:val="00766ED6"/>
    <w:rsid w:val="007674B3"/>
    <w:rsid w:val="00777412"/>
    <w:rsid w:val="00783F51"/>
    <w:rsid w:val="007A476D"/>
    <w:rsid w:val="007B4249"/>
    <w:rsid w:val="007B70EB"/>
    <w:rsid w:val="007C0183"/>
    <w:rsid w:val="007C0267"/>
    <w:rsid w:val="007D2416"/>
    <w:rsid w:val="007E1E8A"/>
    <w:rsid w:val="007E5243"/>
    <w:rsid w:val="007E653E"/>
    <w:rsid w:val="007E6B9F"/>
    <w:rsid w:val="007F1229"/>
    <w:rsid w:val="007F3B60"/>
    <w:rsid w:val="008006FE"/>
    <w:rsid w:val="00814A1C"/>
    <w:rsid w:val="00820D7D"/>
    <w:rsid w:val="00831712"/>
    <w:rsid w:val="008426CD"/>
    <w:rsid w:val="00845C76"/>
    <w:rsid w:val="0085099F"/>
    <w:rsid w:val="00855A61"/>
    <w:rsid w:val="008571A6"/>
    <w:rsid w:val="008658DA"/>
    <w:rsid w:val="00866D72"/>
    <w:rsid w:val="0086791D"/>
    <w:rsid w:val="00870664"/>
    <w:rsid w:val="00881B7A"/>
    <w:rsid w:val="00892B63"/>
    <w:rsid w:val="008933E4"/>
    <w:rsid w:val="008944FD"/>
    <w:rsid w:val="008A15F0"/>
    <w:rsid w:val="008A7014"/>
    <w:rsid w:val="008B1B17"/>
    <w:rsid w:val="008B6A1F"/>
    <w:rsid w:val="008C5874"/>
    <w:rsid w:val="008E2111"/>
    <w:rsid w:val="008E6E6C"/>
    <w:rsid w:val="008F1FDD"/>
    <w:rsid w:val="00902D86"/>
    <w:rsid w:val="00904F0E"/>
    <w:rsid w:val="00912905"/>
    <w:rsid w:val="00914CF3"/>
    <w:rsid w:val="00936B05"/>
    <w:rsid w:val="00937CCC"/>
    <w:rsid w:val="00940B78"/>
    <w:rsid w:val="00953F0C"/>
    <w:rsid w:val="00954771"/>
    <w:rsid w:val="009552D1"/>
    <w:rsid w:val="00957418"/>
    <w:rsid w:val="00965F79"/>
    <w:rsid w:val="009862FB"/>
    <w:rsid w:val="009913AD"/>
    <w:rsid w:val="00A016C1"/>
    <w:rsid w:val="00A0236D"/>
    <w:rsid w:val="00A16C5A"/>
    <w:rsid w:val="00A16EF6"/>
    <w:rsid w:val="00A512C3"/>
    <w:rsid w:val="00A629D6"/>
    <w:rsid w:val="00A6436A"/>
    <w:rsid w:val="00A7178E"/>
    <w:rsid w:val="00A71E00"/>
    <w:rsid w:val="00A757E1"/>
    <w:rsid w:val="00A800D1"/>
    <w:rsid w:val="00A84F5D"/>
    <w:rsid w:val="00A8582D"/>
    <w:rsid w:val="00A873D4"/>
    <w:rsid w:val="00A90359"/>
    <w:rsid w:val="00A96549"/>
    <w:rsid w:val="00AA4A0E"/>
    <w:rsid w:val="00AB10B0"/>
    <w:rsid w:val="00AB31BA"/>
    <w:rsid w:val="00AB41AB"/>
    <w:rsid w:val="00AC25E5"/>
    <w:rsid w:val="00AF2962"/>
    <w:rsid w:val="00AF42F6"/>
    <w:rsid w:val="00B15FD4"/>
    <w:rsid w:val="00B40584"/>
    <w:rsid w:val="00B47201"/>
    <w:rsid w:val="00B56F63"/>
    <w:rsid w:val="00B733A7"/>
    <w:rsid w:val="00B73FFB"/>
    <w:rsid w:val="00B9075D"/>
    <w:rsid w:val="00BE2B2B"/>
    <w:rsid w:val="00BE64FB"/>
    <w:rsid w:val="00BE75B1"/>
    <w:rsid w:val="00C06D24"/>
    <w:rsid w:val="00C20096"/>
    <w:rsid w:val="00C2564A"/>
    <w:rsid w:val="00C3164F"/>
    <w:rsid w:val="00C32782"/>
    <w:rsid w:val="00C42C84"/>
    <w:rsid w:val="00C46393"/>
    <w:rsid w:val="00C60730"/>
    <w:rsid w:val="00C7089D"/>
    <w:rsid w:val="00C70C6E"/>
    <w:rsid w:val="00C73D2D"/>
    <w:rsid w:val="00C77019"/>
    <w:rsid w:val="00C8008E"/>
    <w:rsid w:val="00CA48E6"/>
    <w:rsid w:val="00CA5215"/>
    <w:rsid w:val="00CB262C"/>
    <w:rsid w:val="00CE5643"/>
    <w:rsid w:val="00CF0CEE"/>
    <w:rsid w:val="00D029E2"/>
    <w:rsid w:val="00D05C39"/>
    <w:rsid w:val="00D071DC"/>
    <w:rsid w:val="00D14E3A"/>
    <w:rsid w:val="00D216A6"/>
    <w:rsid w:val="00D23991"/>
    <w:rsid w:val="00D33143"/>
    <w:rsid w:val="00D364A6"/>
    <w:rsid w:val="00D3693D"/>
    <w:rsid w:val="00D4325C"/>
    <w:rsid w:val="00D450DC"/>
    <w:rsid w:val="00D500A9"/>
    <w:rsid w:val="00D56AD5"/>
    <w:rsid w:val="00D56DB7"/>
    <w:rsid w:val="00D7468F"/>
    <w:rsid w:val="00D82922"/>
    <w:rsid w:val="00D87ADE"/>
    <w:rsid w:val="00D918B4"/>
    <w:rsid w:val="00DA7309"/>
    <w:rsid w:val="00DB555C"/>
    <w:rsid w:val="00DB5730"/>
    <w:rsid w:val="00DC0905"/>
    <w:rsid w:val="00DC403E"/>
    <w:rsid w:val="00DD12D8"/>
    <w:rsid w:val="00DD5E5B"/>
    <w:rsid w:val="00DE045F"/>
    <w:rsid w:val="00DE0B6F"/>
    <w:rsid w:val="00DE0DB0"/>
    <w:rsid w:val="00DF6C1E"/>
    <w:rsid w:val="00DF7627"/>
    <w:rsid w:val="00E06ABD"/>
    <w:rsid w:val="00E179B6"/>
    <w:rsid w:val="00E17CF9"/>
    <w:rsid w:val="00E22FBF"/>
    <w:rsid w:val="00E2391A"/>
    <w:rsid w:val="00E274CC"/>
    <w:rsid w:val="00E40771"/>
    <w:rsid w:val="00E431D6"/>
    <w:rsid w:val="00E4397F"/>
    <w:rsid w:val="00E464D9"/>
    <w:rsid w:val="00E51771"/>
    <w:rsid w:val="00E629D8"/>
    <w:rsid w:val="00E65331"/>
    <w:rsid w:val="00E81768"/>
    <w:rsid w:val="00E950D0"/>
    <w:rsid w:val="00EA4238"/>
    <w:rsid w:val="00EA58CF"/>
    <w:rsid w:val="00EB1432"/>
    <w:rsid w:val="00EB5637"/>
    <w:rsid w:val="00EB6FAA"/>
    <w:rsid w:val="00EC088B"/>
    <w:rsid w:val="00ED2C03"/>
    <w:rsid w:val="00ED52EE"/>
    <w:rsid w:val="00EE0FEE"/>
    <w:rsid w:val="00EE4EF4"/>
    <w:rsid w:val="00EF225D"/>
    <w:rsid w:val="00F1190D"/>
    <w:rsid w:val="00F21E0C"/>
    <w:rsid w:val="00F2636B"/>
    <w:rsid w:val="00F326D5"/>
    <w:rsid w:val="00F330B6"/>
    <w:rsid w:val="00F470F8"/>
    <w:rsid w:val="00F6780E"/>
    <w:rsid w:val="00F76A31"/>
    <w:rsid w:val="00F77EA5"/>
    <w:rsid w:val="00F822CD"/>
    <w:rsid w:val="00F97C08"/>
    <w:rsid w:val="00FA1B2E"/>
    <w:rsid w:val="00FA47EA"/>
    <w:rsid w:val="00FB1F5F"/>
    <w:rsid w:val="00FB60D0"/>
    <w:rsid w:val="00FC0A3E"/>
    <w:rsid w:val="00FC0C62"/>
    <w:rsid w:val="00FE154F"/>
    <w:rsid w:val="00FE3BF4"/>
    <w:rsid w:val="00FE40B7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9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lanakpravi">
    <w:name w:val="Članak pravi"/>
    <w:basedOn w:val="lanak"/>
    <w:qFormat/>
    <w:rsid w:val="00096DB5"/>
    <w:pPr>
      <w:spacing w:line="240" w:lineRule="auto"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C1E"/>
    <w:rPr>
      <w:rFonts w:ascii="Segoe UI" w:hAnsi="Segoe UI" w:cs="Segoe UI"/>
      <w:sz w:val="18"/>
      <w:szCs w:val="18"/>
    </w:rPr>
  </w:style>
  <w:style w:type="paragraph" w:customStyle="1" w:styleId="Brojlanka">
    <w:name w:val="Broj članka"/>
    <w:basedOn w:val="Normal"/>
    <w:qFormat/>
    <w:rsid w:val="00954771"/>
    <w:pPr>
      <w:spacing w:after="0" w:line="240" w:lineRule="auto"/>
      <w:jc w:val="center"/>
    </w:pPr>
    <w:rPr>
      <w:rFonts w:ascii="Arial" w:eastAsia="Calibri" w:hAnsi="Arial" w:cs="Arial"/>
      <w:b/>
      <w:color w:val="333333"/>
      <w:lang w:eastAsia="hr-HR"/>
    </w:rPr>
  </w:style>
  <w:style w:type="paragraph" w:customStyle="1" w:styleId="Stil1">
    <w:name w:val="Stil1"/>
    <w:basedOn w:val="Normal"/>
    <w:rsid w:val="008658DA"/>
    <w:pPr>
      <w:spacing w:after="0" w:line="240" w:lineRule="auto"/>
      <w:ind w:firstLine="1134"/>
      <w:jc w:val="both"/>
    </w:pPr>
    <w:rPr>
      <w:rFonts w:ascii="Arial" w:hAnsi="Arial" w:cs="Arial"/>
      <w:bCs/>
      <w:lang w:eastAsia="hr-HR"/>
    </w:rPr>
  </w:style>
  <w:style w:type="paragraph" w:customStyle="1" w:styleId="Stil6">
    <w:name w:val="Stil6"/>
    <w:basedOn w:val="Stil1"/>
    <w:rsid w:val="001962D9"/>
    <w:pPr>
      <w:numPr>
        <w:numId w:val="11"/>
      </w:numPr>
      <w:tabs>
        <w:tab w:val="right" w:pos="8505"/>
      </w:tabs>
    </w:pPr>
  </w:style>
  <w:style w:type="paragraph" w:customStyle="1" w:styleId="Stil2">
    <w:name w:val="Stil 2"/>
    <w:basedOn w:val="Normal"/>
    <w:rsid w:val="001962D9"/>
    <w:pPr>
      <w:spacing w:after="0" w:line="360" w:lineRule="auto"/>
      <w:jc w:val="center"/>
    </w:pPr>
    <w:rPr>
      <w:rFonts w:ascii="Arial" w:eastAsia="Times New Roman" w:hAnsi="Arial" w:cs="Times New Roman"/>
      <w:b/>
      <w:bCs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57</cp:revision>
  <cp:lastPrinted>2026-05-27T05:58:00Z</cp:lastPrinted>
  <dcterms:created xsi:type="dcterms:W3CDTF">2025-06-13T17:09:00Z</dcterms:created>
  <dcterms:modified xsi:type="dcterms:W3CDTF">2026-05-27T06:01:00Z</dcterms:modified>
</cp:coreProperties>
</file>